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922" w:rsidRDefault="00447DAA" w:rsidP="00763922">
      <w:pPr>
        <w:jc w:val="center"/>
        <w:rPr>
          <w:b/>
          <w:sz w:val="28"/>
          <w:szCs w:val="28"/>
        </w:rPr>
      </w:pPr>
      <w:r w:rsidRPr="00763922">
        <w:rPr>
          <w:b/>
          <w:noProof/>
          <w:sz w:val="28"/>
          <w:szCs w:val="28"/>
        </w:rPr>
        <w:drawing>
          <wp:inline distT="0" distB="0" distL="0" distR="0">
            <wp:extent cx="3743325" cy="4249420"/>
            <wp:effectExtent l="0" t="0" r="0" b="0"/>
            <wp:docPr id="1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922" w:rsidRDefault="00763922" w:rsidP="008804DC">
      <w:pPr>
        <w:spacing w:after="120"/>
        <w:rPr>
          <w:b/>
          <w:sz w:val="28"/>
          <w:szCs w:val="28"/>
        </w:rPr>
      </w:pPr>
    </w:p>
    <w:p w:rsidR="00763922" w:rsidRPr="00763922" w:rsidRDefault="00763922" w:rsidP="00763922">
      <w:pPr>
        <w:jc w:val="center"/>
        <w:rPr>
          <w:b/>
          <w:sz w:val="36"/>
          <w:szCs w:val="28"/>
        </w:rPr>
      </w:pPr>
      <w:r w:rsidRPr="00763922">
        <w:rPr>
          <w:b/>
          <w:sz w:val="36"/>
          <w:szCs w:val="28"/>
        </w:rPr>
        <w:t>Отчёт</w:t>
      </w:r>
    </w:p>
    <w:p w:rsidR="00763922" w:rsidRPr="00763922" w:rsidRDefault="00763922" w:rsidP="00763922">
      <w:pPr>
        <w:jc w:val="center"/>
        <w:rPr>
          <w:b/>
          <w:sz w:val="36"/>
          <w:szCs w:val="28"/>
        </w:rPr>
      </w:pPr>
      <w:r w:rsidRPr="00763922">
        <w:rPr>
          <w:b/>
          <w:sz w:val="36"/>
          <w:szCs w:val="28"/>
        </w:rPr>
        <w:t>главы администрации</w:t>
      </w:r>
    </w:p>
    <w:p w:rsidR="00763922" w:rsidRPr="00763922" w:rsidRDefault="00763922" w:rsidP="00763922">
      <w:pPr>
        <w:jc w:val="center"/>
        <w:rPr>
          <w:b/>
          <w:sz w:val="36"/>
          <w:szCs w:val="28"/>
        </w:rPr>
      </w:pPr>
      <w:r w:rsidRPr="00763922">
        <w:rPr>
          <w:b/>
          <w:sz w:val="36"/>
          <w:szCs w:val="28"/>
        </w:rPr>
        <w:t xml:space="preserve">муниципального образования </w:t>
      </w:r>
      <w:r>
        <w:rPr>
          <w:b/>
          <w:sz w:val="36"/>
          <w:szCs w:val="28"/>
        </w:rPr>
        <w:t>Коськов</w:t>
      </w:r>
      <w:r w:rsidRPr="00763922">
        <w:rPr>
          <w:b/>
          <w:sz w:val="36"/>
          <w:szCs w:val="28"/>
        </w:rPr>
        <w:t>ское сельское поселение</w:t>
      </w:r>
      <w:r>
        <w:rPr>
          <w:b/>
          <w:sz w:val="36"/>
          <w:szCs w:val="28"/>
        </w:rPr>
        <w:t xml:space="preserve"> </w:t>
      </w:r>
      <w:r w:rsidRPr="00763922">
        <w:rPr>
          <w:b/>
          <w:sz w:val="36"/>
          <w:szCs w:val="28"/>
        </w:rPr>
        <w:t>Тихвинского муниципального района Ленинградской области</w:t>
      </w:r>
    </w:p>
    <w:p w:rsidR="00763922" w:rsidRPr="008804DC" w:rsidRDefault="00763922" w:rsidP="008804DC">
      <w:pPr>
        <w:spacing w:after="3240"/>
        <w:jc w:val="center"/>
        <w:rPr>
          <w:b/>
          <w:sz w:val="36"/>
          <w:szCs w:val="28"/>
        </w:rPr>
      </w:pPr>
      <w:r w:rsidRPr="00763922">
        <w:rPr>
          <w:b/>
          <w:sz w:val="36"/>
          <w:szCs w:val="28"/>
        </w:rPr>
        <w:t xml:space="preserve">по итогам социально-экономического развития муниципального образования </w:t>
      </w:r>
      <w:r>
        <w:rPr>
          <w:b/>
          <w:sz w:val="36"/>
          <w:szCs w:val="28"/>
        </w:rPr>
        <w:t>Коськов</w:t>
      </w:r>
      <w:r w:rsidRPr="00763922">
        <w:rPr>
          <w:b/>
          <w:sz w:val="36"/>
          <w:szCs w:val="28"/>
        </w:rPr>
        <w:t>ское сельское поселение Тихвинского муниципального района Ленинградской области за 202</w:t>
      </w:r>
      <w:r w:rsidR="008804DC">
        <w:rPr>
          <w:b/>
          <w:sz w:val="36"/>
          <w:szCs w:val="28"/>
        </w:rPr>
        <w:t>4</w:t>
      </w:r>
      <w:r w:rsidRPr="00763922">
        <w:rPr>
          <w:b/>
          <w:sz w:val="36"/>
          <w:szCs w:val="28"/>
        </w:rPr>
        <w:t xml:space="preserve"> год и задачах на 202</w:t>
      </w:r>
      <w:r w:rsidR="008804DC">
        <w:rPr>
          <w:b/>
          <w:sz w:val="36"/>
          <w:szCs w:val="28"/>
        </w:rPr>
        <w:t>5</w:t>
      </w:r>
      <w:r w:rsidRPr="00763922">
        <w:rPr>
          <w:b/>
          <w:sz w:val="36"/>
          <w:szCs w:val="28"/>
        </w:rPr>
        <w:t xml:space="preserve"> год</w:t>
      </w:r>
    </w:p>
    <w:p w:rsidR="00763922" w:rsidRPr="00763922" w:rsidRDefault="00763922" w:rsidP="00763922">
      <w:pPr>
        <w:jc w:val="center"/>
        <w:rPr>
          <w:b/>
          <w:sz w:val="28"/>
          <w:szCs w:val="28"/>
        </w:rPr>
      </w:pPr>
      <w:r w:rsidRPr="00763922">
        <w:rPr>
          <w:b/>
          <w:sz w:val="28"/>
          <w:szCs w:val="28"/>
        </w:rPr>
        <w:t xml:space="preserve">д. </w:t>
      </w:r>
      <w:r>
        <w:rPr>
          <w:b/>
          <w:sz w:val="28"/>
          <w:szCs w:val="28"/>
        </w:rPr>
        <w:t>Коськово</w:t>
      </w:r>
    </w:p>
    <w:p w:rsidR="00763922" w:rsidRPr="00763922" w:rsidRDefault="00763922" w:rsidP="00007DF5">
      <w:pPr>
        <w:jc w:val="center"/>
        <w:rPr>
          <w:b/>
          <w:sz w:val="28"/>
          <w:szCs w:val="28"/>
        </w:rPr>
      </w:pPr>
      <w:r w:rsidRPr="00763922">
        <w:rPr>
          <w:b/>
          <w:sz w:val="28"/>
          <w:szCs w:val="28"/>
        </w:rPr>
        <w:t>202</w:t>
      </w:r>
      <w:r w:rsidR="008804DC">
        <w:rPr>
          <w:b/>
          <w:sz w:val="28"/>
          <w:szCs w:val="28"/>
        </w:rPr>
        <w:t>5</w:t>
      </w:r>
      <w:r w:rsidR="00007DF5">
        <w:rPr>
          <w:b/>
          <w:sz w:val="28"/>
          <w:szCs w:val="28"/>
        </w:rPr>
        <w:t xml:space="preserve"> год</w:t>
      </w:r>
    </w:p>
    <w:p w:rsidR="00763922" w:rsidRPr="008804DC" w:rsidRDefault="00763922" w:rsidP="00763922">
      <w:pPr>
        <w:shd w:val="clear" w:color="auto" w:fill="FFFFFF"/>
        <w:ind w:firstLine="709"/>
        <w:jc w:val="center"/>
        <w:rPr>
          <w:b/>
          <w:sz w:val="28"/>
        </w:rPr>
      </w:pPr>
      <w:r w:rsidRPr="008804DC">
        <w:rPr>
          <w:b/>
          <w:sz w:val="28"/>
        </w:rPr>
        <w:lastRenderedPageBreak/>
        <w:t xml:space="preserve">Уважаемые гости, уважаемые жители, уважаемые депутаты </w:t>
      </w:r>
    </w:p>
    <w:p w:rsidR="00763922" w:rsidRPr="008804DC" w:rsidRDefault="00763922" w:rsidP="00763922">
      <w:pPr>
        <w:shd w:val="clear" w:color="auto" w:fill="FFFFFF"/>
        <w:ind w:firstLine="709"/>
        <w:jc w:val="center"/>
        <w:rPr>
          <w:b/>
          <w:sz w:val="28"/>
        </w:rPr>
      </w:pPr>
      <w:r w:rsidRPr="008804DC">
        <w:rPr>
          <w:b/>
          <w:sz w:val="28"/>
        </w:rPr>
        <w:t>Коськовского сельского поселения!</w:t>
      </w:r>
    </w:p>
    <w:p w:rsidR="00763922" w:rsidRDefault="00763922" w:rsidP="00763922">
      <w:pPr>
        <w:jc w:val="center"/>
        <w:rPr>
          <w:b/>
          <w:sz w:val="28"/>
          <w:szCs w:val="28"/>
        </w:rPr>
      </w:pPr>
    </w:p>
    <w:p w:rsidR="00346F5D" w:rsidRPr="00412C64" w:rsidRDefault="00763922" w:rsidP="008804DC">
      <w:pPr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П</w:t>
      </w:r>
      <w:r w:rsidR="00346F5D" w:rsidRPr="00412C64">
        <w:rPr>
          <w:sz w:val="28"/>
          <w:szCs w:val="28"/>
        </w:rPr>
        <w:t>редставляю вам отчет главы администрации Коськовского сельского поселения Тихвинского муниципального района Ленинградской области «О</w:t>
      </w:r>
      <w:r w:rsidR="008804DC">
        <w:rPr>
          <w:sz w:val="28"/>
          <w:szCs w:val="28"/>
        </w:rPr>
        <w:t> </w:t>
      </w:r>
      <w:r w:rsidR="00346F5D" w:rsidRPr="00412C64">
        <w:rPr>
          <w:sz w:val="28"/>
          <w:szCs w:val="28"/>
        </w:rPr>
        <w:t>социально-экономическом развитии муниципального образования Коськовское сельское поселение Тихвинского муниципального райо</w:t>
      </w:r>
      <w:r w:rsidR="00346F5D">
        <w:rPr>
          <w:sz w:val="28"/>
          <w:szCs w:val="28"/>
        </w:rPr>
        <w:t>на Ленинградской области за 202</w:t>
      </w:r>
      <w:r w:rsidR="008804DC">
        <w:rPr>
          <w:sz w:val="28"/>
          <w:szCs w:val="28"/>
        </w:rPr>
        <w:t>4</w:t>
      </w:r>
      <w:r w:rsidR="00346F5D">
        <w:rPr>
          <w:sz w:val="28"/>
          <w:szCs w:val="28"/>
        </w:rPr>
        <w:t xml:space="preserve"> год и о задачах на 202</w:t>
      </w:r>
      <w:r w:rsidR="008804DC">
        <w:rPr>
          <w:sz w:val="28"/>
          <w:szCs w:val="28"/>
        </w:rPr>
        <w:t>5</w:t>
      </w:r>
      <w:r w:rsidR="00346F5D" w:rsidRPr="00412C64">
        <w:rPr>
          <w:sz w:val="28"/>
          <w:szCs w:val="28"/>
        </w:rPr>
        <w:t xml:space="preserve"> год.</w:t>
      </w:r>
    </w:p>
    <w:p w:rsidR="00346F5D" w:rsidRPr="00412C64" w:rsidRDefault="00346F5D" w:rsidP="00346F5D">
      <w:pPr>
        <w:jc w:val="both"/>
        <w:rPr>
          <w:sz w:val="28"/>
          <w:szCs w:val="28"/>
        </w:rPr>
      </w:pPr>
      <w:r w:rsidRPr="00412C64">
        <w:rPr>
          <w:sz w:val="28"/>
          <w:szCs w:val="28"/>
        </w:rPr>
        <w:tab/>
        <w:t>Администрация Коськовского сельского поселения выполняет свои полномочия в соответствии с Федеральным и региональным законодательством, Уставом Коськовского сельского поселения, решениями совета депутатов Коськовского сельского поселения, Положением об</w:t>
      </w:r>
      <w:r w:rsidR="008804DC">
        <w:rPr>
          <w:sz w:val="28"/>
          <w:szCs w:val="28"/>
        </w:rPr>
        <w:t> </w:t>
      </w:r>
      <w:r w:rsidRPr="00412C64">
        <w:rPr>
          <w:sz w:val="28"/>
          <w:szCs w:val="28"/>
        </w:rPr>
        <w:t xml:space="preserve">администрации Коськовского сельского поселения и иными нормативно правовыми актами. </w:t>
      </w:r>
    </w:p>
    <w:p w:rsidR="00346F5D" w:rsidRPr="00412C64" w:rsidRDefault="00346F5D" w:rsidP="008804DC">
      <w:pPr>
        <w:spacing w:after="360"/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Администрация Коськовского сельского поселения является органом местного самоуправления, осуществляющим исполнительно- распорядительные функции на территории поселения в пределах своих полномочий.</w:t>
      </w:r>
    </w:p>
    <w:p w:rsidR="00346F5D" w:rsidRPr="00412C64" w:rsidRDefault="00346F5D" w:rsidP="00D709B2">
      <w:pPr>
        <w:spacing w:after="240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Краткая справка о поселении на</w:t>
      </w:r>
      <w:r>
        <w:rPr>
          <w:sz w:val="28"/>
          <w:szCs w:val="28"/>
        </w:rPr>
        <w:t xml:space="preserve"> 01.01.202</w:t>
      </w:r>
      <w:r w:rsidR="008804D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346F5D" w:rsidRPr="00412C64" w:rsidRDefault="00346F5D" w:rsidP="00346F5D">
      <w:pPr>
        <w:rPr>
          <w:sz w:val="28"/>
          <w:szCs w:val="28"/>
        </w:rPr>
      </w:pPr>
      <w:r w:rsidRPr="00412C64">
        <w:rPr>
          <w:sz w:val="28"/>
          <w:szCs w:val="28"/>
        </w:rPr>
        <w:t>Площадь поселения -</w:t>
      </w:r>
      <w:r w:rsidR="007E5972">
        <w:rPr>
          <w:sz w:val="28"/>
          <w:szCs w:val="28"/>
        </w:rPr>
        <w:t xml:space="preserve"> </w:t>
      </w:r>
      <w:r w:rsidRPr="00412C64">
        <w:rPr>
          <w:sz w:val="28"/>
          <w:szCs w:val="28"/>
        </w:rPr>
        <w:t>652 кв.км.</w:t>
      </w:r>
    </w:p>
    <w:p w:rsidR="00346F5D" w:rsidRPr="00412C64" w:rsidRDefault="00346F5D" w:rsidP="00346F5D">
      <w:pPr>
        <w:jc w:val="both"/>
        <w:rPr>
          <w:sz w:val="28"/>
          <w:szCs w:val="28"/>
        </w:rPr>
      </w:pPr>
      <w:r w:rsidRPr="00412C64">
        <w:rPr>
          <w:sz w:val="28"/>
          <w:szCs w:val="28"/>
        </w:rPr>
        <w:t>В состав поселения входит 21 деревня.</w:t>
      </w:r>
    </w:p>
    <w:p w:rsidR="00346F5D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>546</w:t>
      </w:r>
      <w:r w:rsidRPr="00412C64">
        <w:rPr>
          <w:sz w:val="28"/>
          <w:szCs w:val="28"/>
        </w:rPr>
        <w:t xml:space="preserve"> – индивидуальных жилых дома, </w:t>
      </w:r>
    </w:p>
    <w:p w:rsidR="00346F5D" w:rsidRPr="00412C64" w:rsidRDefault="00346F5D" w:rsidP="00346F5D">
      <w:pPr>
        <w:jc w:val="both"/>
        <w:rPr>
          <w:sz w:val="28"/>
          <w:szCs w:val="28"/>
        </w:rPr>
      </w:pPr>
      <w:r w:rsidRPr="00412C64">
        <w:rPr>
          <w:sz w:val="28"/>
          <w:szCs w:val="28"/>
        </w:rPr>
        <w:t>4 многоквартирных дома (</w:t>
      </w:r>
      <w:r>
        <w:rPr>
          <w:sz w:val="28"/>
          <w:szCs w:val="28"/>
        </w:rPr>
        <w:t xml:space="preserve">в каждом </w:t>
      </w:r>
      <w:r w:rsidRPr="00412C64">
        <w:rPr>
          <w:sz w:val="28"/>
          <w:szCs w:val="28"/>
        </w:rPr>
        <w:t>36</w:t>
      </w:r>
      <w:r>
        <w:rPr>
          <w:sz w:val="28"/>
          <w:szCs w:val="28"/>
        </w:rPr>
        <w:t xml:space="preserve"> квартир</w:t>
      </w:r>
      <w:r w:rsidRPr="00412C64">
        <w:rPr>
          <w:sz w:val="28"/>
          <w:szCs w:val="28"/>
        </w:rPr>
        <w:t>)</w:t>
      </w:r>
    </w:p>
    <w:p w:rsidR="00346F5D" w:rsidRPr="00412C64" w:rsidRDefault="00346F5D" w:rsidP="00346F5D">
      <w:pPr>
        <w:jc w:val="both"/>
        <w:rPr>
          <w:sz w:val="28"/>
          <w:szCs w:val="28"/>
        </w:rPr>
      </w:pPr>
      <w:r w:rsidRPr="00412C64">
        <w:rPr>
          <w:sz w:val="28"/>
          <w:szCs w:val="28"/>
        </w:rPr>
        <w:t>Администра</w:t>
      </w:r>
      <w:r>
        <w:rPr>
          <w:sz w:val="28"/>
          <w:szCs w:val="28"/>
        </w:rPr>
        <w:t>тивный центр – деревня Коськово</w:t>
      </w:r>
    </w:p>
    <w:p w:rsidR="00346F5D" w:rsidRPr="00412C64" w:rsidRDefault="00346F5D" w:rsidP="00346F5D">
      <w:pPr>
        <w:jc w:val="both"/>
        <w:rPr>
          <w:sz w:val="28"/>
          <w:szCs w:val="28"/>
        </w:rPr>
      </w:pPr>
      <w:r w:rsidRPr="00412C64">
        <w:rPr>
          <w:sz w:val="28"/>
          <w:szCs w:val="28"/>
        </w:rPr>
        <w:t>Наиболее крупной рекой является река Паша - длина 242 км.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346F5D" w:rsidRPr="00412C64">
        <w:trPr>
          <w:trHeight w:val="1708"/>
        </w:trPr>
        <w:tc>
          <w:tcPr>
            <w:tcW w:w="10008" w:type="dxa"/>
            <w:shd w:val="clear" w:color="auto" w:fill="auto"/>
          </w:tcPr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</w:p>
          <w:p w:rsidR="00346F5D" w:rsidRDefault="00346F5D" w:rsidP="00D709B2">
            <w:pPr>
              <w:spacing w:after="240"/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Общее кол</w:t>
            </w:r>
            <w:r>
              <w:rPr>
                <w:sz w:val="28"/>
                <w:szCs w:val="28"/>
              </w:rPr>
              <w:t>ичество населения поселения на 01.01.202</w:t>
            </w:r>
            <w:r w:rsidR="008804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г.: </w:t>
            </w:r>
          </w:p>
          <w:p w:rsidR="00346F5D" w:rsidRPr="007E05D2" w:rsidRDefault="00346F5D">
            <w:pPr>
              <w:jc w:val="both"/>
            </w:pPr>
            <w:r>
              <w:rPr>
                <w:sz w:val="28"/>
                <w:szCs w:val="28"/>
              </w:rPr>
              <w:t>6</w:t>
            </w:r>
            <w:r w:rsidR="008804DC">
              <w:rPr>
                <w:sz w:val="28"/>
                <w:szCs w:val="28"/>
              </w:rPr>
              <w:t>49</w:t>
            </w:r>
            <w:r w:rsidRPr="00412C64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Pr="00412C64">
              <w:rPr>
                <w:sz w:val="28"/>
                <w:szCs w:val="28"/>
              </w:rPr>
              <w:t xml:space="preserve"> </w:t>
            </w:r>
            <w:r>
              <w:t>(2</w:t>
            </w:r>
            <w:r w:rsidR="008804DC">
              <w:t>4</w:t>
            </w:r>
            <w:r w:rsidRPr="00412C64">
              <w:t xml:space="preserve"> по месту пребывания)   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Численность детского населе</w:t>
            </w:r>
            <w:r>
              <w:rPr>
                <w:sz w:val="28"/>
                <w:szCs w:val="28"/>
              </w:rPr>
              <w:t>ния /до 18 лет/               9</w:t>
            </w:r>
            <w:r w:rsidR="007E597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человек (1</w:t>
            </w:r>
            <w:r w:rsidR="008804DC">
              <w:rPr>
                <w:sz w:val="28"/>
                <w:szCs w:val="28"/>
              </w:rPr>
              <w:t>5</w:t>
            </w:r>
            <w:r w:rsidRPr="00412C64">
              <w:rPr>
                <w:sz w:val="28"/>
                <w:szCs w:val="28"/>
              </w:rPr>
              <w:t xml:space="preserve"> проживает)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t xml:space="preserve">трудоспособного населения/ 60/65                               </w:t>
            </w:r>
            <w:r w:rsidR="008804DC">
              <w:rPr>
                <w:sz w:val="28"/>
                <w:szCs w:val="28"/>
              </w:rPr>
              <w:t>266</w:t>
            </w:r>
            <w:r w:rsidRPr="00412C64">
              <w:rPr>
                <w:sz w:val="28"/>
                <w:szCs w:val="28"/>
              </w:rPr>
              <w:t xml:space="preserve"> человек</w:t>
            </w:r>
            <w:r w:rsidR="007E5972">
              <w:rPr>
                <w:sz w:val="28"/>
                <w:szCs w:val="28"/>
              </w:rPr>
              <w:t>а</w:t>
            </w:r>
          </w:p>
          <w:p w:rsidR="00346F5D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Численность населения старшего возраст</w:t>
            </w:r>
            <w:r>
              <w:rPr>
                <w:sz w:val="28"/>
                <w:szCs w:val="28"/>
              </w:rPr>
              <w:t xml:space="preserve">а/ старше 60/65 лет         </w:t>
            </w:r>
            <w:r w:rsidR="008804DC">
              <w:rPr>
                <w:sz w:val="28"/>
                <w:szCs w:val="28"/>
              </w:rPr>
              <w:t>154</w:t>
            </w:r>
            <w:r w:rsidRPr="00412C64">
              <w:rPr>
                <w:sz w:val="28"/>
                <w:szCs w:val="28"/>
              </w:rPr>
              <w:t xml:space="preserve"> человек</w:t>
            </w:r>
          </w:p>
          <w:p w:rsidR="00346F5D" w:rsidRPr="00412C64" w:rsidRDefault="00346F5D" w:rsidP="0088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 90 лет                                                                                            </w:t>
            </w:r>
            <w:r w:rsidR="008804D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ab/>
            </w:r>
            <w:r w:rsidRPr="00412C64">
              <w:rPr>
                <w:sz w:val="28"/>
                <w:szCs w:val="28"/>
              </w:rPr>
              <w:t xml:space="preserve">ПО КАТЕГОРИЯМ 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Жители блокадного Ленинграда    - </w:t>
            </w:r>
            <w:r>
              <w:rPr>
                <w:sz w:val="28"/>
                <w:szCs w:val="28"/>
              </w:rPr>
              <w:t>0</w:t>
            </w:r>
            <w:r w:rsidRPr="00412C64">
              <w:rPr>
                <w:sz w:val="28"/>
                <w:szCs w:val="28"/>
              </w:rPr>
              <w:t xml:space="preserve"> 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Бывшие несовершеннолетние узники - 1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Труженики тыла - </w:t>
            </w:r>
            <w:r w:rsidR="007E5972">
              <w:rPr>
                <w:sz w:val="28"/>
                <w:szCs w:val="28"/>
              </w:rPr>
              <w:t>1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Ветераны труда - </w:t>
            </w:r>
            <w:r>
              <w:rPr>
                <w:sz w:val="28"/>
                <w:szCs w:val="28"/>
              </w:rPr>
              <w:t>2</w:t>
            </w:r>
            <w:r w:rsidR="008804DC">
              <w:rPr>
                <w:sz w:val="28"/>
                <w:szCs w:val="28"/>
              </w:rPr>
              <w:t>1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Ветераны труда Ленинградско</w:t>
            </w:r>
            <w:r>
              <w:rPr>
                <w:sz w:val="28"/>
                <w:szCs w:val="28"/>
              </w:rPr>
              <w:t>й области - 2</w:t>
            </w:r>
            <w:r w:rsidR="008804DC">
              <w:rPr>
                <w:sz w:val="28"/>
                <w:szCs w:val="28"/>
              </w:rPr>
              <w:t>3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общего заболевания - 28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Инвалиды общего заболевания с детства - </w:t>
            </w:r>
            <w:r w:rsidR="008804DC">
              <w:rPr>
                <w:sz w:val="28"/>
                <w:szCs w:val="28"/>
              </w:rPr>
              <w:t>1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инокие престарелые граждане - </w:t>
            </w:r>
            <w:r w:rsidR="00AB7265">
              <w:rPr>
                <w:sz w:val="28"/>
                <w:szCs w:val="28"/>
              </w:rPr>
              <w:t>1</w:t>
            </w:r>
            <w:r w:rsidR="008804DC">
              <w:rPr>
                <w:sz w:val="28"/>
                <w:szCs w:val="28"/>
              </w:rPr>
              <w:t>6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Оди</w:t>
            </w:r>
            <w:r>
              <w:rPr>
                <w:sz w:val="28"/>
                <w:szCs w:val="28"/>
              </w:rPr>
              <w:t xml:space="preserve">ноко проживающие пенсионеры - </w:t>
            </w:r>
            <w:r w:rsidR="008804DC">
              <w:rPr>
                <w:sz w:val="28"/>
                <w:szCs w:val="28"/>
              </w:rPr>
              <w:t>16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Безработные /зарегистрированные в ЦЗН/ - </w:t>
            </w:r>
            <w:r>
              <w:rPr>
                <w:sz w:val="28"/>
                <w:szCs w:val="28"/>
              </w:rPr>
              <w:t>0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детей до 16 лет - </w:t>
            </w:r>
            <w:r w:rsidR="008804DC">
              <w:rPr>
                <w:sz w:val="28"/>
                <w:szCs w:val="28"/>
              </w:rPr>
              <w:t>90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Количество многодет</w:t>
            </w:r>
            <w:r>
              <w:rPr>
                <w:sz w:val="28"/>
                <w:szCs w:val="28"/>
              </w:rPr>
              <w:t>ных семей – 3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одиноких матерей - </w:t>
            </w:r>
            <w:r w:rsidR="008804DC">
              <w:rPr>
                <w:sz w:val="28"/>
                <w:szCs w:val="28"/>
              </w:rPr>
              <w:t>1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 xml:space="preserve">Количество семей с детьми-инвалидами - </w:t>
            </w:r>
            <w:r>
              <w:rPr>
                <w:sz w:val="28"/>
                <w:szCs w:val="28"/>
              </w:rPr>
              <w:t>0</w:t>
            </w:r>
          </w:p>
          <w:p w:rsidR="00346F5D" w:rsidRPr="00412C64" w:rsidRDefault="00346F5D">
            <w:pPr>
              <w:jc w:val="both"/>
              <w:rPr>
                <w:sz w:val="28"/>
                <w:szCs w:val="28"/>
              </w:rPr>
            </w:pPr>
            <w:r w:rsidRPr="00412C64">
              <w:rPr>
                <w:sz w:val="28"/>
                <w:szCs w:val="28"/>
              </w:rPr>
              <w:t>Количество семей с опекаемыми детьми - 2 семь</w:t>
            </w:r>
            <w:r>
              <w:rPr>
                <w:sz w:val="28"/>
                <w:szCs w:val="28"/>
              </w:rPr>
              <w:t>и</w:t>
            </w:r>
          </w:p>
          <w:p w:rsidR="00346F5D" w:rsidRPr="00412C64" w:rsidRDefault="00346F5D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неполных семей - 10</w:t>
            </w:r>
            <w:r w:rsidRPr="00412C64">
              <w:rPr>
                <w:sz w:val="28"/>
                <w:szCs w:val="28"/>
              </w:rPr>
              <w:t xml:space="preserve"> семей</w:t>
            </w:r>
          </w:p>
        </w:tc>
      </w:tr>
    </w:tbl>
    <w:p w:rsidR="00346F5D" w:rsidRDefault="00346F5D" w:rsidP="00AB7265">
      <w:pPr>
        <w:jc w:val="both"/>
        <w:rPr>
          <w:sz w:val="28"/>
          <w:szCs w:val="28"/>
        </w:rPr>
      </w:pPr>
    </w:p>
    <w:p w:rsidR="00346F5D" w:rsidRPr="00412C64" w:rsidRDefault="00346F5D" w:rsidP="00D709B2">
      <w:pPr>
        <w:spacing w:after="240"/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На территории поселения осуществляют свою деятельность следующие предприятия и организации</w:t>
      </w:r>
      <w:r w:rsidR="00A65A71">
        <w:rPr>
          <w:sz w:val="28"/>
          <w:szCs w:val="28"/>
        </w:rPr>
        <w:t>:</w:t>
      </w:r>
      <w:r w:rsidRPr="00412C64">
        <w:rPr>
          <w:sz w:val="28"/>
          <w:szCs w:val="28"/>
        </w:rPr>
        <w:t xml:space="preserve"> </w:t>
      </w:r>
    </w:p>
    <w:tbl>
      <w:tblPr>
        <w:tblW w:w="9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946"/>
        <w:gridCol w:w="2027"/>
      </w:tblGrid>
      <w:tr w:rsidR="00346F5D" w:rsidRPr="00412C64">
        <w:tc>
          <w:tcPr>
            <w:tcW w:w="637" w:type="dxa"/>
          </w:tcPr>
          <w:p w:rsidR="00346F5D" w:rsidRPr="00A65A71" w:rsidRDefault="00346F5D">
            <w:pPr>
              <w:jc w:val="center"/>
            </w:pPr>
            <w:r w:rsidRPr="00A65A71">
              <w:t>№ п\п</w:t>
            </w:r>
          </w:p>
        </w:tc>
        <w:tc>
          <w:tcPr>
            <w:tcW w:w="6946" w:type="dxa"/>
          </w:tcPr>
          <w:p w:rsidR="00346F5D" w:rsidRPr="00A65A71" w:rsidRDefault="00346F5D">
            <w:pPr>
              <w:jc w:val="center"/>
            </w:pPr>
            <w:r w:rsidRPr="00A65A71">
              <w:t>Наименование</w:t>
            </w:r>
          </w:p>
        </w:tc>
        <w:tc>
          <w:tcPr>
            <w:tcW w:w="2027" w:type="dxa"/>
          </w:tcPr>
          <w:p w:rsidR="00346F5D" w:rsidRPr="00A65A71" w:rsidRDefault="00346F5D">
            <w:pPr>
              <w:jc w:val="center"/>
            </w:pPr>
            <w:r w:rsidRPr="00A65A71">
              <w:t>Количество работающих</w:t>
            </w:r>
          </w:p>
        </w:tc>
      </w:tr>
      <w:tr w:rsidR="00346F5D" w:rsidRPr="00412C64">
        <w:tc>
          <w:tcPr>
            <w:tcW w:w="637" w:type="dxa"/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</w:tcPr>
          <w:p w:rsidR="00346F5D" w:rsidRPr="00A65A71" w:rsidRDefault="00346F5D">
            <w:r w:rsidRPr="00A65A71">
              <w:t xml:space="preserve">ГП ЛО </w:t>
            </w:r>
            <w:r w:rsidR="006135F3">
              <w:t>Кириш</w:t>
            </w:r>
            <w:r w:rsidRPr="00A65A71">
              <w:t xml:space="preserve">ское ДРСУ           </w:t>
            </w:r>
          </w:p>
        </w:tc>
        <w:tc>
          <w:tcPr>
            <w:tcW w:w="2027" w:type="dxa"/>
          </w:tcPr>
          <w:p w:rsidR="00346F5D" w:rsidRPr="00A65A71" w:rsidRDefault="00346F5D">
            <w:r w:rsidRPr="00A65A71">
              <w:t>16 человек</w:t>
            </w:r>
          </w:p>
        </w:tc>
      </w:tr>
      <w:tr w:rsidR="00346F5D" w:rsidRPr="00412C64">
        <w:tc>
          <w:tcPr>
            <w:tcW w:w="637" w:type="dxa"/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</w:tcPr>
          <w:p w:rsidR="00346F5D" w:rsidRPr="00A65A71" w:rsidRDefault="00346F5D">
            <w:r w:rsidRPr="00A65A71">
              <w:t xml:space="preserve">ОАО «УЖКХ» Коськовский участок    </w:t>
            </w:r>
          </w:p>
        </w:tc>
        <w:tc>
          <w:tcPr>
            <w:tcW w:w="2027" w:type="dxa"/>
          </w:tcPr>
          <w:p w:rsidR="00346F5D" w:rsidRPr="00A65A71" w:rsidRDefault="00346F5D">
            <w:r w:rsidRPr="00A65A71">
              <w:t>1</w:t>
            </w:r>
            <w:r w:rsidR="008804DC">
              <w:t>8</w:t>
            </w:r>
            <w:r w:rsidRPr="00A65A71">
              <w:t xml:space="preserve"> человек</w:t>
            </w:r>
          </w:p>
        </w:tc>
      </w:tr>
      <w:tr w:rsidR="00346F5D" w:rsidRPr="00412C64">
        <w:tc>
          <w:tcPr>
            <w:tcW w:w="637" w:type="dxa"/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</w:tcPr>
          <w:p w:rsidR="00346F5D" w:rsidRPr="00A65A71" w:rsidRDefault="00346F5D">
            <w:r w:rsidRPr="00A65A71">
              <w:t>ООО «УЖКХ»</w:t>
            </w:r>
          </w:p>
        </w:tc>
        <w:tc>
          <w:tcPr>
            <w:tcW w:w="2027" w:type="dxa"/>
          </w:tcPr>
          <w:p w:rsidR="00346F5D" w:rsidRPr="00A65A71" w:rsidRDefault="00346F5D">
            <w:r w:rsidRPr="00A65A71">
              <w:t>6 человек</w:t>
            </w:r>
          </w:p>
        </w:tc>
      </w:tr>
      <w:tr w:rsidR="00346F5D" w:rsidRPr="00412C64">
        <w:tc>
          <w:tcPr>
            <w:tcW w:w="637" w:type="dxa"/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346F5D" w:rsidRPr="00A65A71" w:rsidRDefault="00346F5D">
            <w:r w:rsidRPr="00A65A71">
              <w:t>ГУП «Леноблводоканал»</w:t>
            </w:r>
          </w:p>
        </w:tc>
        <w:tc>
          <w:tcPr>
            <w:tcW w:w="2027" w:type="dxa"/>
            <w:tcBorders>
              <w:bottom w:val="single" w:sz="6" w:space="0" w:color="000000"/>
            </w:tcBorders>
          </w:tcPr>
          <w:p w:rsidR="00346F5D" w:rsidRPr="00A65A71" w:rsidRDefault="00346F5D">
            <w:r w:rsidRPr="00A65A71">
              <w:t>5 человек</w:t>
            </w:r>
          </w:p>
        </w:tc>
      </w:tr>
      <w:tr w:rsidR="00346F5D" w:rsidRPr="00412C64">
        <w:tc>
          <w:tcPr>
            <w:tcW w:w="637" w:type="dxa"/>
            <w:tcBorders>
              <w:bottom w:val="nil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bottom w:val="nil"/>
            </w:tcBorders>
          </w:tcPr>
          <w:p w:rsidR="00346F5D" w:rsidRPr="00A65A71" w:rsidRDefault="00346F5D">
            <w:r w:rsidRPr="00A65A71">
              <w:t>УФПС С-Пб и Ленинградской области поста России Тихвинский почтамт</w:t>
            </w:r>
          </w:p>
        </w:tc>
        <w:tc>
          <w:tcPr>
            <w:tcW w:w="2027" w:type="dxa"/>
            <w:tcBorders>
              <w:bottom w:val="nil"/>
            </w:tcBorders>
          </w:tcPr>
          <w:p w:rsidR="00346F5D" w:rsidRPr="00A65A71" w:rsidRDefault="00346F5D"/>
        </w:tc>
      </w:tr>
      <w:tr w:rsidR="00346F5D" w:rsidRPr="00412C64">
        <w:tc>
          <w:tcPr>
            <w:tcW w:w="637" w:type="dxa"/>
            <w:tcBorders>
              <w:top w:val="nil"/>
              <w:bottom w:val="nil"/>
            </w:tcBorders>
          </w:tcPr>
          <w:p w:rsidR="00346F5D" w:rsidRPr="00A65A71" w:rsidRDefault="00346F5D">
            <w:pPr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346F5D" w:rsidRPr="00A65A71" w:rsidRDefault="00346F5D">
            <w:r w:rsidRPr="00A65A71">
              <w:t xml:space="preserve">- о/с Коськово                                 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346F5D" w:rsidRPr="00A65A71" w:rsidRDefault="00346F5D">
            <w:r w:rsidRPr="00A65A71">
              <w:t>2 человека</w:t>
            </w:r>
          </w:p>
        </w:tc>
      </w:tr>
      <w:tr w:rsidR="00346F5D" w:rsidRPr="00412C64">
        <w:tc>
          <w:tcPr>
            <w:tcW w:w="637" w:type="dxa"/>
            <w:tcBorders>
              <w:top w:val="nil"/>
            </w:tcBorders>
          </w:tcPr>
          <w:p w:rsidR="00346F5D" w:rsidRPr="00A65A71" w:rsidRDefault="00346F5D">
            <w:pPr>
              <w:jc w:val="center"/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346F5D" w:rsidRPr="00A65A71" w:rsidRDefault="00346F5D">
            <w:r w:rsidRPr="00A65A71">
              <w:t xml:space="preserve">- о/с Исаково                                    </w:t>
            </w:r>
          </w:p>
        </w:tc>
        <w:tc>
          <w:tcPr>
            <w:tcW w:w="2027" w:type="dxa"/>
            <w:tcBorders>
              <w:top w:val="nil"/>
            </w:tcBorders>
          </w:tcPr>
          <w:p w:rsidR="00346F5D" w:rsidRPr="00A65A71" w:rsidRDefault="0000301F">
            <w:r>
              <w:t>2</w:t>
            </w:r>
            <w:r w:rsidR="00346F5D" w:rsidRPr="00A65A71">
              <w:t xml:space="preserve"> человека</w:t>
            </w:r>
          </w:p>
        </w:tc>
      </w:tr>
      <w:tr w:rsidR="00346F5D" w:rsidRPr="00412C64">
        <w:tc>
          <w:tcPr>
            <w:tcW w:w="637" w:type="dxa"/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46F5D" w:rsidRPr="00A65A71" w:rsidRDefault="00346F5D">
            <w:r w:rsidRPr="00A65A71">
              <w:t>МОУ “Коськовская основная общеобразовательная школа” 7 учащихся (202</w:t>
            </w:r>
            <w:r w:rsidR="001E7AD9">
              <w:t>4</w:t>
            </w:r>
            <w:r w:rsidRPr="00A65A71">
              <w:t>-202</w:t>
            </w:r>
            <w:r w:rsidR="001E7AD9">
              <w:t>5</w:t>
            </w:r>
            <w:r w:rsidRPr="00A65A71">
              <w:t xml:space="preserve"> учебный год) </w:t>
            </w:r>
          </w:p>
          <w:p w:rsidR="00346F5D" w:rsidRPr="00A65A71" w:rsidRDefault="00346F5D">
            <w:r w:rsidRPr="00A65A71">
              <w:t xml:space="preserve">Дошкольная группа – </w:t>
            </w:r>
            <w:r w:rsidR="006135F3">
              <w:t>1</w:t>
            </w:r>
            <w:r w:rsidRPr="00A65A71">
              <w:t xml:space="preserve"> человек                          </w:t>
            </w:r>
          </w:p>
        </w:tc>
        <w:tc>
          <w:tcPr>
            <w:tcW w:w="2027" w:type="dxa"/>
          </w:tcPr>
          <w:p w:rsidR="00346F5D" w:rsidRPr="00A65A71" w:rsidRDefault="00346F5D">
            <w:r w:rsidRPr="00A65A71">
              <w:t>1</w:t>
            </w:r>
            <w:r w:rsidR="008804DC">
              <w:t>8</w:t>
            </w:r>
            <w:r w:rsidRPr="00A65A71">
              <w:t xml:space="preserve"> человек</w:t>
            </w:r>
          </w:p>
          <w:p w:rsidR="00346F5D" w:rsidRPr="00A65A71" w:rsidRDefault="00346F5D"/>
        </w:tc>
      </w:tr>
      <w:tr w:rsidR="00346F5D" w:rsidRPr="00412C64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магазин ИП Телипанова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AB7265">
            <w:r>
              <w:t>2</w:t>
            </w:r>
            <w:r w:rsidR="00346F5D" w:rsidRPr="00A65A71">
              <w:t xml:space="preserve"> человек</w:t>
            </w:r>
            <w:r w:rsidR="0000301F">
              <w:t>а</w:t>
            </w:r>
          </w:p>
        </w:tc>
      </w:tr>
      <w:tr w:rsidR="00346F5D" w:rsidRPr="00412C64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МУ «Коськовский досуговый центр»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400564">
            <w:r>
              <w:t>8</w:t>
            </w:r>
            <w:r w:rsidR="00346F5D" w:rsidRPr="00A65A71">
              <w:t xml:space="preserve"> человек</w:t>
            </w:r>
          </w:p>
        </w:tc>
      </w:tr>
      <w:tr w:rsidR="00346F5D" w:rsidRPr="00412C64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Фельдшерско-акушерский пункт дер. Коськово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2 человека</w:t>
            </w:r>
          </w:p>
        </w:tc>
      </w:tr>
      <w:tr w:rsidR="00346F5D" w:rsidRPr="00412C64">
        <w:trPr>
          <w:trHeight w:val="15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Фельдшерско-акушерский пункт дер. Исаково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2 человека</w:t>
            </w:r>
          </w:p>
        </w:tc>
      </w:tr>
      <w:tr w:rsidR="00346F5D" w:rsidRPr="00412C64">
        <w:trPr>
          <w:trHeight w:val="15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Администрация Коськовского сельского поселения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F5D" w:rsidRPr="00A65A71" w:rsidRDefault="00346F5D">
            <w:r w:rsidRPr="00A65A71">
              <w:t>6 человек</w:t>
            </w:r>
          </w:p>
        </w:tc>
      </w:tr>
    </w:tbl>
    <w:p w:rsidR="00346F5D" w:rsidRPr="00412C64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Итого работающих: 8</w:t>
      </w:r>
      <w:r w:rsidR="0000301F">
        <w:rPr>
          <w:sz w:val="28"/>
          <w:szCs w:val="28"/>
        </w:rPr>
        <w:t>7</w:t>
      </w:r>
      <w:r w:rsidRPr="00412C64">
        <w:rPr>
          <w:sz w:val="28"/>
          <w:szCs w:val="28"/>
        </w:rPr>
        <w:t xml:space="preserve"> человек</w:t>
      </w:r>
    </w:p>
    <w:p w:rsidR="00346F5D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8804DC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8804DC">
        <w:rPr>
          <w:color w:val="0D0D0D"/>
          <w:sz w:val="28"/>
          <w:szCs w:val="28"/>
        </w:rPr>
        <w:t>13</w:t>
      </w:r>
      <w:r w:rsidRPr="00412C64">
        <w:rPr>
          <w:sz w:val="28"/>
          <w:szCs w:val="28"/>
        </w:rPr>
        <w:t xml:space="preserve"> че</w:t>
      </w:r>
      <w:r>
        <w:rPr>
          <w:sz w:val="28"/>
          <w:szCs w:val="28"/>
        </w:rPr>
        <w:t xml:space="preserve">ловек умерло; </w:t>
      </w:r>
    </w:p>
    <w:p w:rsidR="00346F5D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</w:t>
      </w:r>
      <w:r w:rsidR="008804DC">
        <w:rPr>
          <w:sz w:val="28"/>
          <w:szCs w:val="28"/>
        </w:rPr>
        <w:t>0</w:t>
      </w:r>
      <w:r w:rsidRPr="00412C64">
        <w:rPr>
          <w:sz w:val="28"/>
          <w:szCs w:val="28"/>
        </w:rPr>
        <w:t xml:space="preserve"> новорожденных</w:t>
      </w:r>
      <w:r>
        <w:rPr>
          <w:sz w:val="28"/>
          <w:szCs w:val="28"/>
        </w:rPr>
        <w:t>;</w:t>
      </w:r>
    </w:p>
    <w:p w:rsidR="00346F5D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Прибыло </w:t>
      </w:r>
      <w:r w:rsidR="00AB7265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человек;</w:t>
      </w:r>
    </w:p>
    <w:p w:rsidR="00346F5D" w:rsidRDefault="00346F5D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Убыло </w:t>
      </w:r>
      <w:r w:rsidR="008804DC">
        <w:rPr>
          <w:sz w:val="28"/>
          <w:szCs w:val="28"/>
        </w:rPr>
        <w:t>13</w:t>
      </w:r>
      <w:r>
        <w:rPr>
          <w:sz w:val="28"/>
          <w:szCs w:val="28"/>
        </w:rPr>
        <w:t xml:space="preserve"> человек.</w:t>
      </w:r>
    </w:p>
    <w:p w:rsidR="00346F5D" w:rsidRPr="00412C64" w:rsidRDefault="00346F5D" w:rsidP="00346F5D">
      <w:pPr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Работа администрации направлена на развитие всех населенных пунктов, входящих в состав поселения, создание для населения благоприятных условий жизни и трудовой деятельности, удовлетворение их</w:t>
      </w:r>
      <w:r w:rsidR="008804DC">
        <w:rPr>
          <w:sz w:val="28"/>
          <w:szCs w:val="28"/>
        </w:rPr>
        <w:t> </w:t>
      </w:r>
      <w:r w:rsidRPr="00412C64">
        <w:rPr>
          <w:sz w:val="28"/>
          <w:szCs w:val="28"/>
        </w:rPr>
        <w:t>потребностей, обеспечение доступного качественного и достойного уровня жизни граждан.</w:t>
      </w:r>
    </w:p>
    <w:p w:rsidR="00346F5D" w:rsidRPr="00D709B2" w:rsidRDefault="00346F5D" w:rsidP="00346F5D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202</w:t>
      </w:r>
      <w:r w:rsidR="008804DC">
        <w:rPr>
          <w:bCs/>
          <w:iCs/>
          <w:color w:val="000000"/>
          <w:sz w:val="28"/>
          <w:szCs w:val="28"/>
        </w:rPr>
        <w:t>4</w:t>
      </w:r>
      <w:r w:rsidRPr="00412C64">
        <w:rPr>
          <w:bCs/>
          <w:iCs/>
          <w:color w:val="000000"/>
          <w:sz w:val="28"/>
          <w:szCs w:val="28"/>
        </w:rPr>
        <w:t xml:space="preserve"> году администр</w:t>
      </w:r>
      <w:r>
        <w:rPr>
          <w:bCs/>
          <w:iCs/>
          <w:color w:val="000000"/>
          <w:sz w:val="28"/>
          <w:szCs w:val="28"/>
        </w:rPr>
        <w:t xml:space="preserve">ацией поселения рассмотрено </w:t>
      </w:r>
      <w:r w:rsidRPr="00412C64">
        <w:rPr>
          <w:bCs/>
          <w:iCs/>
          <w:color w:val="000000"/>
          <w:sz w:val="28"/>
          <w:szCs w:val="28"/>
        </w:rPr>
        <w:t>обращений (поручений) граждан</w:t>
      </w:r>
      <w:r>
        <w:rPr>
          <w:bCs/>
          <w:iCs/>
          <w:color w:val="000000"/>
          <w:sz w:val="28"/>
          <w:szCs w:val="28"/>
        </w:rPr>
        <w:t xml:space="preserve"> </w:t>
      </w:r>
      <w:r w:rsidR="003A7365">
        <w:rPr>
          <w:bCs/>
          <w:iCs/>
          <w:color w:val="0D0D0D"/>
          <w:sz w:val="28"/>
          <w:szCs w:val="28"/>
        </w:rPr>
        <w:t>264</w:t>
      </w:r>
    </w:p>
    <w:p w:rsidR="009C33EC" w:rsidRPr="009C33EC" w:rsidRDefault="00346F5D" w:rsidP="00346F5D">
      <w:pPr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>Общее число входящих документов сос</w:t>
      </w:r>
      <w:r>
        <w:rPr>
          <w:bCs/>
          <w:color w:val="000000"/>
          <w:sz w:val="28"/>
          <w:szCs w:val="28"/>
        </w:rPr>
        <w:t>тавило</w:t>
      </w:r>
      <w:r>
        <w:rPr>
          <w:bCs/>
          <w:color w:val="000000"/>
          <w:sz w:val="28"/>
          <w:szCs w:val="28"/>
        </w:rPr>
        <w:tab/>
      </w:r>
      <w:r w:rsidR="009C33EC" w:rsidRPr="009C33EC">
        <w:rPr>
          <w:bCs/>
          <w:color w:val="000000"/>
          <w:sz w:val="28"/>
          <w:szCs w:val="28"/>
        </w:rPr>
        <w:t>144</w:t>
      </w:r>
    </w:p>
    <w:p w:rsidR="00346F5D" w:rsidRPr="009C33EC" w:rsidRDefault="00346F5D" w:rsidP="00346F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Исходящие письма (обращения) </w:t>
      </w:r>
      <w:r w:rsidR="009C33EC">
        <w:rPr>
          <w:bCs/>
          <w:color w:val="0D0D0D"/>
          <w:sz w:val="28"/>
          <w:szCs w:val="28"/>
        </w:rPr>
        <w:t>371</w:t>
      </w:r>
    </w:p>
    <w:p w:rsidR="00346F5D" w:rsidRPr="00412C64" w:rsidRDefault="00346F5D" w:rsidP="00346F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Выдано справок, выписок из похозяйственных книг-</w:t>
      </w:r>
      <w:r w:rsidRPr="00412C64">
        <w:rPr>
          <w:bCs/>
          <w:color w:val="000000"/>
          <w:sz w:val="28"/>
          <w:szCs w:val="28"/>
        </w:rPr>
        <w:t xml:space="preserve"> </w:t>
      </w:r>
      <w:r w:rsidR="009C33EC">
        <w:rPr>
          <w:bCs/>
          <w:color w:val="0D0D0D"/>
          <w:sz w:val="28"/>
          <w:szCs w:val="28"/>
        </w:rPr>
        <w:t>208</w:t>
      </w:r>
    </w:p>
    <w:p w:rsidR="00346F5D" w:rsidRPr="009C33EC" w:rsidRDefault="00346F5D" w:rsidP="00346F5D">
      <w:pPr>
        <w:rPr>
          <w:bCs/>
          <w:color w:val="000000"/>
          <w:sz w:val="28"/>
          <w:szCs w:val="28"/>
          <w:lang w:val="en-US"/>
        </w:rPr>
      </w:pPr>
      <w:r w:rsidRPr="00412C64">
        <w:rPr>
          <w:bCs/>
          <w:color w:val="000000"/>
          <w:sz w:val="28"/>
          <w:szCs w:val="28"/>
        </w:rPr>
        <w:t xml:space="preserve">Совершено нотариальных действий </w:t>
      </w:r>
      <w:r>
        <w:rPr>
          <w:bCs/>
          <w:color w:val="000000"/>
          <w:sz w:val="28"/>
          <w:szCs w:val="28"/>
        </w:rPr>
        <w:t>-</w:t>
      </w:r>
      <w:r w:rsidR="009C33EC">
        <w:rPr>
          <w:bCs/>
          <w:color w:val="0D0D0D"/>
          <w:sz w:val="28"/>
          <w:szCs w:val="28"/>
        </w:rPr>
        <w:t>14</w:t>
      </w:r>
    </w:p>
    <w:p w:rsidR="00346F5D" w:rsidRPr="003A7365" w:rsidRDefault="00346F5D" w:rsidP="00346F5D">
      <w:pPr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 xml:space="preserve">Издано постановлений </w:t>
      </w:r>
      <w:r>
        <w:rPr>
          <w:bCs/>
          <w:color w:val="000000"/>
          <w:sz w:val="28"/>
          <w:szCs w:val="28"/>
        </w:rPr>
        <w:t>-</w:t>
      </w:r>
      <w:r w:rsidR="009C33EC" w:rsidRPr="003A7365">
        <w:rPr>
          <w:bCs/>
          <w:color w:val="000000"/>
          <w:sz w:val="28"/>
          <w:szCs w:val="28"/>
        </w:rPr>
        <w:t>239</w:t>
      </w:r>
    </w:p>
    <w:p w:rsidR="00346F5D" w:rsidRPr="003A7365" w:rsidRDefault="00346F5D" w:rsidP="00346F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Рассмотрено жалоб</w:t>
      </w:r>
      <w:r w:rsidRPr="00412C6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</w:t>
      </w:r>
      <w:r w:rsidR="003A7365">
        <w:rPr>
          <w:bCs/>
          <w:color w:val="0D0D0D"/>
          <w:sz w:val="28"/>
          <w:szCs w:val="28"/>
        </w:rPr>
        <w:t>3</w:t>
      </w:r>
    </w:p>
    <w:p w:rsidR="00346F5D" w:rsidRPr="00412C64" w:rsidRDefault="00346F5D" w:rsidP="00346F5D">
      <w:pPr>
        <w:ind w:firstLine="708"/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 xml:space="preserve">Администрация поселения </w:t>
      </w:r>
      <w:r w:rsidR="003A7365" w:rsidRPr="00412C64">
        <w:rPr>
          <w:bCs/>
          <w:color w:val="000000"/>
          <w:sz w:val="28"/>
          <w:szCs w:val="28"/>
        </w:rPr>
        <w:t>ведёт</w:t>
      </w:r>
      <w:r w:rsidRPr="00412C64">
        <w:rPr>
          <w:bCs/>
          <w:color w:val="000000"/>
          <w:sz w:val="28"/>
          <w:szCs w:val="28"/>
        </w:rPr>
        <w:t xml:space="preserve"> активную работу в рамках своих полномочий, определенных 131- ФЗ.</w:t>
      </w:r>
    </w:p>
    <w:p w:rsidR="00346F5D" w:rsidRPr="00412C64" w:rsidRDefault="00346F5D" w:rsidP="00346F5D">
      <w:pPr>
        <w:jc w:val="both"/>
        <w:rPr>
          <w:color w:val="000000"/>
          <w:sz w:val="28"/>
          <w:szCs w:val="28"/>
        </w:rPr>
      </w:pPr>
    </w:p>
    <w:p w:rsidR="00346F5D" w:rsidRPr="00412C64" w:rsidRDefault="00346F5D" w:rsidP="00346F5D">
      <w:pPr>
        <w:ind w:firstLine="708"/>
        <w:jc w:val="both"/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>Администрацией ежегодно проводится работа с населением по</w:t>
      </w:r>
      <w:r w:rsidR="009C33EC">
        <w:rPr>
          <w:bCs/>
          <w:color w:val="000000"/>
          <w:sz w:val="28"/>
          <w:szCs w:val="28"/>
          <w:lang w:val="en-US"/>
        </w:rPr>
        <w:t> </w:t>
      </w:r>
      <w:r w:rsidRPr="00412C64">
        <w:rPr>
          <w:bCs/>
          <w:color w:val="000000"/>
          <w:sz w:val="28"/>
          <w:szCs w:val="28"/>
        </w:rPr>
        <w:t>предупреждению чрезвычайных ситуаций терроризма, экстремизма и</w:t>
      </w:r>
      <w:r w:rsidR="009C33EC">
        <w:rPr>
          <w:bCs/>
          <w:color w:val="000000"/>
          <w:sz w:val="28"/>
          <w:szCs w:val="28"/>
          <w:lang w:val="en-US"/>
        </w:rPr>
        <w:t> </w:t>
      </w:r>
      <w:r w:rsidRPr="00412C64">
        <w:rPr>
          <w:bCs/>
          <w:color w:val="000000"/>
          <w:sz w:val="28"/>
          <w:szCs w:val="28"/>
        </w:rPr>
        <w:t xml:space="preserve">гражданской обороне. </w:t>
      </w:r>
    </w:p>
    <w:p w:rsidR="00346F5D" w:rsidRPr="00412C64" w:rsidRDefault="00346F5D" w:rsidP="00346F5D">
      <w:pPr>
        <w:ind w:firstLine="708"/>
        <w:jc w:val="both"/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>Организуется работа по статистическому учету, ведется архивное дело, выполняются функции паспортно-учетного стола.</w:t>
      </w:r>
    </w:p>
    <w:p w:rsidR="00346F5D" w:rsidRDefault="00346F5D" w:rsidP="00346F5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Ведется воинский учет</w:t>
      </w:r>
      <w:r w:rsidRPr="00412C64">
        <w:rPr>
          <w:bCs/>
          <w:color w:val="000000"/>
          <w:sz w:val="28"/>
          <w:szCs w:val="28"/>
        </w:rPr>
        <w:t xml:space="preserve"> (на учете в Коськовско</w:t>
      </w:r>
      <w:r>
        <w:rPr>
          <w:bCs/>
          <w:color w:val="000000"/>
          <w:sz w:val="28"/>
          <w:szCs w:val="28"/>
        </w:rPr>
        <w:t>м сельском поселении состоят</w:t>
      </w:r>
      <w:r w:rsidR="009C33EC" w:rsidRPr="009C33EC">
        <w:rPr>
          <w:bCs/>
          <w:color w:val="000000"/>
          <w:sz w:val="28"/>
          <w:szCs w:val="28"/>
        </w:rPr>
        <w:t xml:space="preserve"> 279 </w:t>
      </w:r>
      <w:r>
        <w:rPr>
          <w:bCs/>
          <w:color w:val="000000"/>
          <w:sz w:val="28"/>
          <w:szCs w:val="28"/>
        </w:rPr>
        <w:t>человек</w:t>
      </w:r>
      <w:r w:rsidR="008B317A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, 1</w:t>
      </w:r>
      <w:r w:rsidR="00E72201" w:rsidRPr="00E72201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призывников</w:t>
      </w:r>
      <w:r w:rsidRPr="00412C64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C26654" w:rsidRDefault="00C26654" w:rsidP="00346F5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Ведется большая работа по выявлению </w:t>
      </w:r>
      <w:r w:rsidR="00042EE7">
        <w:rPr>
          <w:bCs/>
          <w:color w:val="000000"/>
          <w:sz w:val="28"/>
          <w:szCs w:val="28"/>
        </w:rPr>
        <w:t>и оформлению</w:t>
      </w:r>
      <w:r>
        <w:rPr>
          <w:bCs/>
          <w:color w:val="000000"/>
          <w:sz w:val="28"/>
          <w:szCs w:val="28"/>
        </w:rPr>
        <w:t xml:space="preserve"> ранее учтенных объектов недвижимости и земельных участков.</w:t>
      </w:r>
    </w:p>
    <w:p w:rsidR="00C26654" w:rsidRDefault="00346F5D" w:rsidP="00346F5D">
      <w:pPr>
        <w:ind w:firstLine="708"/>
        <w:jc w:val="both"/>
        <w:rPr>
          <w:sz w:val="28"/>
          <w:szCs w:val="28"/>
        </w:rPr>
      </w:pPr>
      <w:r w:rsidRPr="00B211A8">
        <w:rPr>
          <w:sz w:val="28"/>
          <w:szCs w:val="28"/>
        </w:rPr>
        <w:t>В 202</w:t>
      </w:r>
      <w:r w:rsidR="00E72201" w:rsidRPr="00E72201">
        <w:rPr>
          <w:sz w:val="28"/>
          <w:szCs w:val="28"/>
        </w:rPr>
        <w:t>4</w:t>
      </w:r>
      <w:r w:rsidRPr="00412C64">
        <w:rPr>
          <w:sz w:val="28"/>
          <w:szCs w:val="28"/>
        </w:rPr>
        <w:t xml:space="preserve"> году на террито</w:t>
      </w:r>
      <w:r>
        <w:rPr>
          <w:sz w:val="28"/>
          <w:szCs w:val="28"/>
        </w:rPr>
        <w:t>рии поселения</w:t>
      </w:r>
      <w:r w:rsidRPr="00B211A8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E72201">
        <w:rPr>
          <w:sz w:val="28"/>
          <w:szCs w:val="28"/>
        </w:rPr>
        <w:t>о</w:t>
      </w:r>
      <w:r w:rsidR="008B317A">
        <w:rPr>
          <w:sz w:val="28"/>
          <w:szCs w:val="28"/>
        </w:rPr>
        <w:t xml:space="preserve"> </w:t>
      </w:r>
      <w:r w:rsidR="00E72201" w:rsidRPr="009C33EC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E72201">
        <w:rPr>
          <w:sz w:val="28"/>
          <w:szCs w:val="28"/>
        </w:rPr>
        <w:t>а</w:t>
      </w:r>
      <w:r>
        <w:rPr>
          <w:sz w:val="28"/>
          <w:szCs w:val="28"/>
        </w:rPr>
        <w:t xml:space="preserve"> в д. </w:t>
      </w:r>
      <w:r w:rsidR="008B317A">
        <w:rPr>
          <w:sz w:val="28"/>
          <w:szCs w:val="28"/>
        </w:rPr>
        <w:t>Косько</w:t>
      </w:r>
      <w:r>
        <w:rPr>
          <w:sz w:val="28"/>
          <w:szCs w:val="28"/>
        </w:rPr>
        <w:t>во (сгорел</w:t>
      </w:r>
      <w:r w:rsidR="008B31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72201">
        <w:rPr>
          <w:sz w:val="28"/>
          <w:szCs w:val="28"/>
        </w:rPr>
        <w:t>квартира</w:t>
      </w:r>
      <w:r w:rsidR="00C26654">
        <w:rPr>
          <w:sz w:val="28"/>
          <w:szCs w:val="28"/>
        </w:rPr>
        <w:t>)</w:t>
      </w:r>
      <w:r w:rsidR="00E72201">
        <w:rPr>
          <w:sz w:val="28"/>
          <w:szCs w:val="28"/>
        </w:rPr>
        <w:t xml:space="preserve">, в д.Исаково (сгорел </w:t>
      </w:r>
      <w:r w:rsidR="009C33EC">
        <w:rPr>
          <w:sz w:val="28"/>
          <w:szCs w:val="28"/>
        </w:rPr>
        <w:t>дровяник</w:t>
      </w:r>
      <w:r w:rsidR="00E72201">
        <w:rPr>
          <w:sz w:val="28"/>
          <w:szCs w:val="28"/>
        </w:rPr>
        <w:t>)</w:t>
      </w:r>
      <w:r w:rsidR="00C26654">
        <w:rPr>
          <w:sz w:val="28"/>
          <w:szCs w:val="28"/>
        </w:rPr>
        <w:t>.</w:t>
      </w:r>
    </w:p>
    <w:p w:rsidR="00346F5D" w:rsidRPr="00412C64" w:rsidRDefault="00E90537" w:rsidP="00346F5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346F5D" w:rsidRPr="00412C64">
        <w:rPr>
          <w:bCs/>
          <w:color w:val="000000"/>
          <w:sz w:val="28"/>
          <w:szCs w:val="28"/>
        </w:rPr>
        <w:t>существляется работа по межведомственному взаимодействию с</w:t>
      </w:r>
      <w:r w:rsidR="009C33EC">
        <w:rPr>
          <w:bCs/>
          <w:color w:val="000000"/>
          <w:sz w:val="28"/>
          <w:szCs w:val="28"/>
          <w:lang w:val="en-US"/>
        </w:rPr>
        <w:t> </w:t>
      </w:r>
      <w:r w:rsidR="00346F5D" w:rsidRPr="00412C64">
        <w:rPr>
          <w:bCs/>
          <w:color w:val="000000"/>
          <w:sz w:val="28"/>
          <w:szCs w:val="28"/>
        </w:rPr>
        <w:t>предприятиями и организациями района и региона.</w:t>
      </w:r>
    </w:p>
    <w:p w:rsidR="00346F5D" w:rsidRDefault="00346F5D" w:rsidP="00346F5D">
      <w:pPr>
        <w:ind w:firstLine="708"/>
        <w:jc w:val="both"/>
        <w:rPr>
          <w:bCs/>
          <w:color w:val="000000"/>
          <w:sz w:val="28"/>
          <w:szCs w:val="28"/>
        </w:rPr>
      </w:pPr>
      <w:r w:rsidRPr="00412C64">
        <w:rPr>
          <w:bCs/>
          <w:color w:val="000000"/>
          <w:sz w:val="28"/>
          <w:szCs w:val="28"/>
        </w:rPr>
        <w:t>Специалисты администрации помогают гражданам во взаимодействии с комитетом социальной защиты населения Тихвинского района,</w:t>
      </w:r>
      <w:r>
        <w:rPr>
          <w:bCs/>
          <w:color w:val="000000"/>
          <w:sz w:val="28"/>
          <w:szCs w:val="28"/>
        </w:rPr>
        <w:t xml:space="preserve"> </w:t>
      </w:r>
      <w:r w:rsidRPr="00412C64">
        <w:rPr>
          <w:bCs/>
          <w:color w:val="000000"/>
          <w:sz w:val="28"/>
          <w:szCs w:val="28"/>
        </w:rPr>
        <w:t>пенсионным фондом, центром занятости населения. Справочную информацию, телефоны и адреса комитетов и учреждений можно узнать у специалистов</w:t>
      </w:r>
      <w:r>
        <w:rPr>
          <w:bCs/>
          <w:color w:val="000000"/>
          <w:sz w:val="28"/>
          <w:szCs w:val="28"/>
        </w:rPr>
        <w:t xml:space="preserve"> </w:t>
      </w:r>
      <w:r w:rsidRPr="00412C64">
        <w:rPr>
          <w:bCs/>
          <w:color w:val="000000"/>
          <w:sz w:val="28"/>
          <w:szCs w:val="28"/>
        </w:rPr>
        <w:t>администрации, на информационных стендах и официальном сайте поселения. Там же можно ознакомит</w:t>
      </w:r>
      <w:r>
        <w:rPr>
          <w:bCs/>
          <w:color w:val="000000"/>
          <w:sz w:val="28"/>
          <w:szCs w:val="28"/>
        </w:rPr>
        <w:t>ь</w:t>
      </w:r>
      <w:r w:rsidRPr="00412C64">
        <w:rPr>
          <w:bCs/>
          <w:color w:val="000000"/>
          <w:sz w:val="28"/>
          <w:szCs w:val="28"/>
        </w:rPr>
        <w:t>ся с административными регламентами предоставления муниципальных услуг администрацией поселения.</w:t>
      </w:r>
      <w:r>
        <w:rPr>
          <w:bCs/>
          <w:color w:val="000000"/>
          <w:sz w:val="28"/>
          <w:szCs w:val="28"/>
        </w:rPr>
        <w:t xml:space="preserve"> Заключено соглашение с многофункциональным центром на </w:t>
      </w:r>
      <w:r>
        <w:rPr>
          <w:bCs/>
          <w:color w:val="0D0D0D"/>
          <w:sz w:val="28"/>
          <w:szCs w:val="28"/>
        </w:rPr>
        <w:t xml:space="preserve">оказание </w:t>
      </w:r>
      <w:r w:rsidR="0049418A">
        <w:rPr>
          <w:bCs/>
          <w:color w:val="0D0D0D"/>
          <w:sz w:val="28"/>
          <w:szCs w:val="28"/>
        </w:rPr>
        <w:t>47</w:t>
      </w:r>
      <w:r>
        <w:rPr>
          <w:bCs/>
          <w:color w:val="000000"/>
          <w:sz w:val="28"/>
          <w:szCs w:val="28"/>
        </w:rPr>
        <w:t xml:space="preserve"> услуг.</w:t>
      </w:r>
    </w:p>
    <w:p w:rsidR="005308AB" w:rsidRPr="00412C64" w:rsidRDefault="005308AB" w:rsidP="00346F5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Продолжается доставка продуктов питания</w:t>
      </w:r>
      <w:r w:rsidR="0036721C">
        <w:rPr>
          <w:bCs/>
          <w:color w:val="000000"/>
          <w:sz w:val="28"/>
          <w:szCs w:val="28"/>
        </w:rPr>
        <w:t xml:space="preserve"> и медицинского работника</w:t>
      </w:r>
      <w:r>
        <w:rPr>
          <w:bCs/>
          <w:color w:val="000000"/>
          <w:sz w:val="28"/>
          <w:szCs w:val="28"/>
        </w:rPr>
        <w:t xml:space="preserve"> жителям д. Ладвуши.</w:t>
      </w:r>
    </w:p>
    <w:p w:rsidR="00346F5D" w:rsidRPr="00412C64" w:rsidRDefault="00346F5D" w:rsidP="00346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E72201">
        <w:rPr>
          <w:sz w:val="28"/>
          <w:szCs w:val="28"/>
        </w:rPr>
        <w:t>4</w:t>
      </w:r>
      <w:r w:rsidRPr="00412C64">
        <w:rPr>
          <w:sz w:val="28"/>
          <w:szCs w:val="28"/>
        </w:rPr>
        <w:t xml:space="preserve"> года вносились изменения в нормативные правовые акты администрации Коськовского сельского поселения с учетом изменения законодательст</w:t>
      </w:r>
      <w:r>
        <w:rPr>
          <w:sz w:val="28"/>
          <w:szCs w:val="28"/>
        </w:rPr>
        <w:t>ва РФ, также было рассмотрено</w:t>
      </w:r>
      <w:r w:rsidR="00B0229B">
        <w:rPr>
          <w:sz w:val="28"/>
          <w:szCs w:val="28"/>
        </w:rPr>
        <w:t xml:space="preserve"> </w:t>
      </w:r>
      <w:r w:rsidR="00B0229B" w:rsidRPr="00B0229B">
        <w:rPr>
          <w:b/>
          <w:bCs/>
          <w:sz w:val="28"/>
          <w:szCs w:val="28"/>
        </w:rPr>
        <w:t>18</w:t>
      </w:r>
      <w:r>
        <w:rPr>
          <w:sz w:val="28"/>
          <w:szCs w:val="28"/>
        </w:rPr>
        <w:t xml:space="preserve"> протестов и </w:t>
      </w:r>
      <w:r w:rsidR="00B0229B" w:rsidRPr="00B0229B">
        <w:rPr>
          <w:b/>
          <w:bCs/>
          <w:sz w:val="28"/>
          <w:szCs w:val="28"/>
        </w:rPr>
        <w:t xml:space="preserve">12 </w:t>
      </w:r>
      <w:r>
        <w:rPr>
          <w:sz w:val="28"/>
          <w:szCs w:val="28"/>
        </w:rPr>
        <w:t>представлени</w:t>
      </w:r>
      <w:r w:rsidR="0049418A">
        <w:rPr>
          <w:sz w:val="28"/>
          <w:szCs w:val="28"/>
        </w:rPr>
        <w:t>я</w:t>
      </w:r>
      <w:r w:rsidRPr="00412C64">
        <w:rPr>
          <w:sz w:val="28"/>
          <w:szCs w:val="28"/>
        </w:rPr>
        <w:t xml:space="preserve"> Т</w:t>
      </w:r>
      <w:r>
        <w:rPr>
          <w:sz w:val="28"/>
          <w:szCs w:val="28"/>
        </w:rPr>
        <w:t>ихвинской городской прокуратуры</w:t>
      </w:r>
      <w:r w:rsidRPr="00412C64">
        <w:rPr>
          <w:sz w:val="28"/>
          <w:szCs w:val="28"/>
        </w:rPr>
        <w:t>.</w:t>
      </w:r>
      <w:r>
        <w:rPr>
          <w:sz w:val="28"/>
          <w:szCs w:val="28"/>
        </w:rPr>
        <w:t xml:space="preserve"> Общее количество судебных решений, вынесенных в отношении органов местного самоуправления </w:t>
      </w:r>
      <w:r w:rsidR="00B0229B" w:rsidRPr="00B0229B">
        <w:rPr>
          <w:b/>
          <w:bCs/>
          <w:sz w:val="28"/>
          <w:szCs w:val="28"/>
        </w:rPr>
        <w:t>12</w:t>
      </w:r>
      <w:r w:rsidRPr="00B0229B">
        <w:rPr>
          <w:sz w:val="28"/>
          <w:szCs w:val="28"/>
        </w:rPr>
        <w:t>.</w:t>
      </w:r>
      <w:r w:rsidRPr="00412C64">
        <w:rPr>
          <w:sz w:val="28"/>
          <w:szCs w:val="28"/>
        </w:rPr>
        <w:t xml:space="preserve"> </w:t>
      </w:r>
    </w:p>
    <w:p w:rsidR="00346F5D" w:rsidRPr="00412C64" w:rsidRDefault="00346F5D" w:rsidP="00346F5D">
      <w:pPr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Администрацией поселения утвержден План работы по п</w:t>
      </w:r>
      <w:r>
        <w:rPr>
          <w:sz w:val="28"/>
          <w:szCs w:val="28"/>
        </w:rPr>
        <w:t>ротиводействию коррупции на</w:t>
      </w:r>
      <w:r w:rsidR="0000301F">
        <w:rPr>
          <w:sz w:val="28"/>
          <w:szCs w:val="28"/>
        </w:rPr>
        <w:t xml:space="preserve"> 2025-2028</w:t>
      </w:r>
      <w:r w:rsidRPr="00412C64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412C64">
        <w:rPr>
          <w:sz w:val="28"/>
          <w:szCs w:val="28"/>
        </w:rPr>
        <w:t>.</w:t>
      </w:r>
    </w:p>
    <w:p w:rsidR="00346F5D" w:rsidRPr="00412C64" w:rsidRDefault="00346F5D" w:rsidP="00D709B2">
      <w:pPr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>В администрации Коськовского сельского поселения созданы все условия, отвечающие   требованиям прозрачности и доступности. Активная работа с советом депутатов поселени</w:t>
      </w:r>
      <w:r>
        <w:rPr>
          <w:sz w:val="28"/>
          <w:szCs w:val="28"/>
        </w:rPr>
        <w:t>я, взаимодействие с</w:t>
      </w:r>
      <w:r w:rsidRPr="00412C64">
        <w:rPr>
          <w:sz w:val="28"/>
          <w:szCs w:val="28"/>
        </w:rPr>
        <w:t xml:space="preserve"> общественными советами, инициативными группами, проведение публичных слушаний и собраний(конференций) граждан, размещение информации в сети Интернет, сотрудничество со средствами массовой информации (районные и областные газеты и телевидение).</w:t>
      </w:r>
    </w:p>
    <w:p w:rsidR="00346F5D" w:rsidRPr="00412C64" w:rsidRDefault="00346F5D" w:rsidP="00346F5D">
      <w:pPr>
        <w:ind w:firstLine="708"/>
        <w:jc w:val="both"/>
        <w:rPr>
          <w:sz w:val="28"/>
          <w:szCs w:val="28"/>
        </w:rPr>
      </w:pPr>
      <w:r w:rsidRPr="00412C64">
        <w:rPr>
          <w:sz w:val="28"/>
          <w:szCs w:val="28"/>
        </w:rPr>
        <w:t xml:space="preserve">Штатная численность работников администрации состоит из </w:t>
      </w:r>
      <w:r w:rsidR="00E72201">
        <w:rPr>
          <w:color w:val="000000"/>
          <w:sz w:val="28"/>
          <w:szCs w:val="28"/>
        </w:rPr>
        <w:t xml:space="preserve">5 </w:t>
      </w:r>
      <w:r w:rsidRPr="00911494">
        <w:rPr>
          <w:color w:val="000000"/>
          <w:sz w:val="28"/>
          <w:szCs w:val="28"/>
        </w:rPr>
        <w:t xml:space="preserve">муниципальных служащих </w:t>
      </w:r>
      <w:r w:rsidRPr="00412C64">
        <w:rPr>
          <w:sz w:val="28"/>
          <w:szCs w:val="28"/>
        </w:rPr>
        <w:t>и одного водителя.</w:t>
      </w:r>
    </w:p>
    <w:p w:rsidR="002645E6" w:rsidRPr="00EA598B" w:rsidRDefault="002645E6" w:rsidP="00D709B2">
      <w:pPr>
        <w:ind w:firstLine="708"/>
        <w:jc w:val="both"/>
        <w:rPr>
          <w:sz w:val="28"/>
          <w:szCs w:val="28"/>
        </w:rPr>
      </w:pPr>
      <w:r w:rsidRPr="009F7DE5">
        <w:rPr>
          <w:sz w:val="28"/>
          <w:szCs w:val="28"/>
        </w:rPr>
        <w:t>Расходы на денежное содержание работников администрации в 202</w:t>
      </w:r>
      <w:r w:rsidR="00E72201">
        <w:rPr>
          <w:sz w:val="28"/>
          <w:szCs w:val="28"/>
        </w:rPr>
        <w:t>4</w:t>
      </w:r>
      <w:r w:rsidRPr="009F7DE5">
        <w:rPr>
          <w:sz w:val="28"/>
          <w:szCs w:val="28"/>
        </w:rPr>
        <w:t xml:space="preserve"> году составили </w:t>
      </w:r>
      <w:r w:rsidR="00EA598B" w:rsidRPr="00EA598B">
        <w:rPr>
          <w:sz w:val="28"/>
          <w:szCs w:val="28"/>
        </w:rPr>
        <w:t>4731,0</w:t>
      </w:r>
      <w:r w:rsidRPr="009F7DE5">
        <w:rPr>
          <w:sz w:val="28"/>
          <w:szCs w:val="28"/>
        </w:rPr>
        <w:t xml:space="preserve"> руб., в том числе расходы на денежное содержание муниципальных служащих Коськовского сельского поселения </w:t>
      </w:r>
      <w:r w:rsidR="00EA598B" w:rsidRPr="00EA598B">
        <w:rPr>
          <w:sz w:val="28"/>
          <w:szCs w:val="28"/>
        </w:rPr>
        <w:t>4214,7 тыс.</w:t>
      </w:r>
      <w:r w:rsidRPr="00EA598B">
        <w:rPr>
          <w:sz w:val="28"/>
          <w:szCs w:val="28"/>
        </w:rPr>
        <w:t xml:space="preserve"> руб.</w:t>
      </w:r>
    </w:p>
    <w:p w:rsidR="002645E6" w:rsidRPr="00E50227" w:rsidRDefault="002645E6" w:rsidP="002645E6">
      <w:pPr>
        <w:rPr>
          <w:sz w:val="28"/>
          <w:szCs w:val="28"/>
        </w:rPr>
      </w:pPr>
      <w:r w:rsidRPr="00E50227">
        <w:rPr>
          <w:sz w:val="28"/>
          <w:szCs w:val="28"/>
        </w:rPr>
        <w:lastRenderedPageBreak/>
        <w:t xml:space="preserve">Среднемесячное денежное содержание одного работника </w:t>
      </w:r>
      <w:r w:rsidR="00EA598B" w:rsidRPr="00EA598B">
        <w:rPr>
          <w:sz w:val="28"/>
          <w:szCs w:val="28"/>
        </w:rPr>
        <w:t>50,6</w:t>
      </w:r>
      <w:r w:rsidRPr="00EA598B">
        <w:rPr>
          <w:sz w:val="28"/>
          <w:szCs w:val="28"/>
        </w:rPr>
        <w:t xml:space="preserve"> т</w:t>
      </w:r>
      <w:r w:rsidRPr="00E50227">
        <w:rPr>
          <w:sz w:val="28"/>
          <w:szCs w:val="28"/>
        </w:rPr>
        <w:t>ыс.</w:t>
      </w:r>
      <w:r w:rsidR="00EA598B">
        <w:rPr>
          <w:sz w:val="28"/>
          <w:szCs w:val="28"/>
        </w:rPr>
        <w:t xml:space="preserve"> </w:t>
      </w:r>
      <w:r w:rsidRPr="00E50227">
        <w:rPr>
          <w:sz w:val="28"/>
          <w:szCs w:val="28"/>
        </w:rPr>
        <w:t xml:space="preserve">руб., в том числе муниципального служащего </w:t>
      </w:r>
      <w:r w:rsidR="00EA598B" w:rsidRPr="00EA598B">
        <w:rPr>
          <w:sz w:val="28"/>
          <w:szCs w:val="28"/>
        </w:rPr>
        <w:t>60,7</w:t>
      </w:r>
      <w:r w:rsidRPr="00E50227">
        <w:rPr>
          <w:sz w:val="28"/>
          <w:szCs w:val="28"/>
        </w:rPr>
        <w:t xml:space="preserve"> тыс.</w:t>
      </w:r>
      <w:r w:rsidR="00EA598B">
        <w:rPr>
          <w:sz w:val="28"/>
          <w:szCs w:val="28"/>
        </w:rPr>
        <w:t xml:space="preserve"> </w:t>
      </w:r>
      <w:r w:rsidRPr="00E50227">
        <w:rPr>
          <w:sz w:val="28"/>
          <w:szCs w:val="28"/>
        </w:rPr>
        <w:t>руб.</w:t>
      </w:r>
    </w:p>
    <w:p w:rsidR="002645E6" w:rsidRPr="00E50227" w:rsidRDefault="002645E6" w:rsidP="002645E6">
      <w:pPr>
        <w:rPr>
          <w:sz w:val="28"/>
          <w:szCs w:val="28"/>
        </w:rPr>
      </w:pPr>
      <w:r w:rsidRPr="00E50227">
        <w:rPr>
          <w:sz w:val="28"/>
          <w:szCs w:val="28"/>
        </w:rPr>
        <w:t>Фонд оплаты труда работников бюджетной сферы Коськовского сельского поселения за 202</w:t>
      </w:r>
      <w:r w:rsidR="00E72201">
        <w:rPr>
          <w:sz w:val="28"/>
          <w:szCs w:val="28"/>
        </w:rPr>
        <w:t>4</w:t>
      </w:r>
      <w:r w:rsidRPr="00E50227">
        <w:rPr>
          <w:sz w:val="28"/>
          <w:szCs w:val="28"/>
        </w:rPr>
        <w:t xml:space="preserve"> год составил </w:t>
      </w:r>
      <w:r w:rsidR="00EA598B" w:rsidRPr="00EA598B">
        <w:rPr>
          <w:sz w:val="28"/>
          <w:szCs w:val="28"/>
        </w:rPr>
        <w:t>3309,6</w:t>
      </w:r>
      <w:r w:rsidRPr="00E50227">
        <w:rPr>
          <w:sz w:val="28"/>
          <w:szCs w:val="28"/>
        </w:rPr>
        <w:t xml:space="preserve"> тыс. руб.  Численность человек – 6,0. Среднемесячная заработная плата на одного работника в МУ «Коськовский ДЦ» составила </w:t>
      </w:r>
      <w:r w:rsidR="00EA598B" w:rsidRPr="00EA598B">
        <w:rPr>
          <w:sz w:val="28"/>
          <w:szCs w:val="28"/>
        </w:rPr>
        <w:t>35,3</w:t>
      </w:r>
      <w:r w:rsidRPr="00E50227">
        <w:rPr>
          <w:sz w:val="28"/>
          <w:szCs w:val="28"/>
        </w:rPr>
        <w:t xml:space="preserve"> тыс. руб.           </w:t>
      </w:r>
    </w:p>
    <w:p w:rsidR="002645E6" w:rsidRPr="00BB6B50" w:rsidRDefault="002645E6" w:rsidP="00D709B2">
      <w:pPr>
        <w:ind w:firstLine="708"/>
        <w:rPr>
          <w:sz w:val="28"/>
          <w:szCs w:val="28"/>
        </w:rPr>
      </w:pPr>
      <w:r w:rsidRPr="00E50227">
        <w:rPr>
          <w:sz w:val="28"/>
          <w:szCs w:val="28"/>
        </w:rPr>
        <w:t>Бюджет муниципального образования Коськовское сельское поселение на 202</w:t>
      </w:r>
      <w:r w:rsidR="00E72201">
        <w:rPr>
          <w:sz w:val="28"/>
          <w:szCs w:val="28"/>
        </w:rPr>
        <w:t>4</w:t>
      </w:r>
      <w:r w:rsidRPr="00E50227">
        <w:rPr>
          <w:sz w:val="28"/>
          <w:szCs w:val="28"/>
        </w:rPr>
        <w:t xml:space="preserve"> год (с учетом </w:t>
      </w:r>
      <w:r w:rsidR="00BB6B50" w:rsidRPr="00BB6B50">
        <w:rPr>
          <w:sz w:val="28"/>
          <w:szCs w:val="28"/>
        </w:rPr>
        <w:t>2</w:t>
      </w:r>
      <w:r w:rsidRPr="00E72201">
        <w:rPr>
          <w:color w:val="FF0000"/>
          <w:sz w:val="28"/>
          <w:szCs w:val="28"/>
        </w:rPr>
        <w:t xml:space="preserve"> </w:t>
      </w:r>
      <w:r w:rsidRPr="00E50227">
        <w:rPr>
          <w:sz w:val="28"/>
          <w:szCs w:val="28"/>
        </w:rPr>
        <w:t xml:space="preserve">корректировок) был утвержден по доходам в сумме </w:t>
      </w:r>
      <w:r w:rsidR="00BB6B50" w:rsidRPr="00BB6B50">
        <w:rPr>
          <w:sz w:val="28"/>
          <w:szCs w:val="28"/>
        </w:rPr>
        <w:t>22743,8</w:t>
      </w:r>
      <w:r w:rsidRPr="00BB6B50">
        <w:rPr>
          <w:sz w:val="28"/>
          <w:szCs w:val="28"/>
        </w:rPr>
        <w:t xml:space="preserve"> тыс.</w:t>
      </w:r>
      <w:r w:rsidR="00EA598B">
        <w:rPr>
          <w:sz w:val="28"/>
          <w:szCs w:val="28"/>
        </w:rPr>
        <w:t xml:space="preserve"> </w:t>
      </w:r>
      <w:r w:rsidRPr="00BB6B50">
        <w:rPr>
          <w:sz w:val="28"/>
          <w:szCs w:val="28"/>
        </w:rPr>
        <w:t xml:space="preserve">руб., по расходам в сумме </w:t>
      </w:r>
      <w:r w:rsidR="00BB6B50" w:rsidRPr="00BB6B50">
        <w:rPr>
          <w:sz w:val="28"/>
          <w:szCs w:val="28"/>
        </w:rPr>
        <w:t>23238,4</w:t>
      </w:r>
      <w:r w:rsidRPr="00BB6B50">
        <w:rPr>
          <w:sz w:val="28"/>
          <w:szCs w:val="28"/>
        </w:rPr>
        <w:t xml:space="preserve"> тыс.</w:t>
      </w:r>
      <w:r w:rsidR="00EA598B">
        <w:rPr>
          <w:sz w:val="28"/>
          <w:szCs w:val="28"/>
        </w:rPr>
        <w:t xml:space="preserve"> </w:t>
      </w:r>
      <w:r w:rsidRPr="00BB6B50">
        <w:rPr>
          <w:sz w:val="28"/>
          <w:szCs w:val="28"/>
        </w:rPr>
        <w:t xml:space="preserve">руб., дефицит бюджета – </w:t>
      </w:r>
      <w:r w:rsidR="00BB6B50" w:rsidRPr="00BB6B50">
        <w:rPr>
          <w:sz w:val="28"/>
          <w:szCs w:val="28"/>
        </w:rPr>
        <w:t>494,6</w:t>
      </w:r>
      <w:r w:rsidRPr="00BB6B50">
        <w:rPr>
          <w:sz w:val="28"/>
          <w:szCs w:val="28"/>
        </w:rPr>
        <w:t xml:space="preserve"> тыс.</w:t>
      </w:r>
      <w:r w:rsidR="00EA598B">
        <w:rPr>
          <w:sz w:val="28"/>
          <w:szCs w:val="28"/>
        </w:rPr>
        <w:t xml:space="preserve"> </w:t>
      </w:r>
      <w:r w:rsidRPr="00BB6B50">
        <w:rPr>
          <w:sz w:val="28"/>
          <w:szCs w:val="28"/>
        </w:rPr>
        <w:t xml:space="preserve">руб. </w:t>
      </w:r>
    </w:p>
    <w:p w:rsidR="002645E6" w:rsidRPr="00E50227" w:rsidRDefault="002645E6" w:rsidP="002645E6">
      <w:pPr>
        <w:jc w:val="both"/>
        <w:rPr>
          <w:sz w:val="28"/>
          <w:szCs w:val="28"/>
        </w:rPr>
      </w:pPr>
      <w:r w:rsidRPr="00E50227">
        <w:rPr>
          <w:sz w:val="28"/>
          <w:szCs w:val="28"/>
        </w:rPr>
        <w:tab/>
        <w:t>Доходная часть бюджета на 202</w:t>
      </w:r>
      <w:r w:rsidR="00E72201">
        <w:rPr>
          <w:sz w:val="28"/>
          <w:szCs w:val="28"/>
        </w:rPr>
        <w:t>4</w:t>
      </w:r>
      <w:r w:rsidRPr="00E50227">
        <w:rPr>
          <w:sz w:val="28"/>
          <w:szCs w:val="28"/>
        </w:rPr>
        <w:t xml:space="preserve"> год была сформирована за счет федеральных, местных налогов и сборов, неналоговых доходов по нормативам, установленными законодательными актами РФ и Ленинградской области, а также за счет безвозмездных поступлений от других бюджетов бюджетной системы РФ.</w:t>
      </w:r>
    </w:p>
    <w:p w:rsidR="002645E6" w:rsidRPr="00FD10DD" w:rsidRDefault="002645E6" w:rsidP="002645E6">
      <w:pPr>
        <w:jc w:val="both"/>
        <w:rPr>
          <w:sz w:val="28"/>
          <w:szCs w:val="28"/>
        </w:rPr>
      </w:pPr>
      <w:r w:rsidRPr="00FD10DD">
        <w:rPr>
          <w:sz w:val="28"/>
          <w:szCs w:val="28"/>
        </w:rPr>
        <w:tab/>
        <w:t>Доходы бюджета Коськовского сельского поселения в 202</w:t>
      </w:r>
      <w:r w:rsidR="00BB6B50">
        <w:rPr>
          <w:sz w:val="28"/>
          <w:szCs w:val="28"/>
        </w:rPr>
        <w:t>4</w:t>
      </w:r>
      <w:r w:rsidRPr="00FD10DD">
        <w:rPr>
          <w:sz w:val="28"/>
          <w:szCs w:val="28"/>
        </w:rPr>
        <w:t xml:space="preserve"> году состояли: </w:t>
      </w:r>
      <w:r w:rsidRPr="00FA60A5">
        <w:rPr>
          <w:sz w:val="28"/>
          <w:szCs w:val="28"/>
        </w:rPr>
        <w:t xml:space="preserve">на </w:t>
      </w:r>
      <w:r w:rsidR="00FA60A5" w:rsidRPr="00FA60A5">
        <w:rPr>
          <w:sz w:val="28"/>
          <w:szCs w:val="28"/>
        </w:rPr>
        <w:t>10,9</w:t>
      </w:r>
      <w:r w:rsidRPr="00FA60A5">
        <w:rPr>
          <w:sz w:val="28"/>
          <w:szCs w:val="28"/>
        </w:rPr>
        <w:t xml:space="preserve"> % (</w:t>
      </w:r>
      <w:r w:rsidR="00FA60A5" w:rsidRPr="00FA60A5">
        <w:rPr>
          <w:sz w:val="28"/>
          <w:szCs w:val="28"/>
        </w:rPr>
        <w:t>2</w:t>
      </w:r>
      <w:r w:rsidR="00FA60A5">
        <w:rPr>
          <w:sz w:val="28"/>
          <w:szCs w:val="28"/>
        </w:rPr>
        <w:t xml:space="preserve"> </w:t>
      </w:r>
      <w:r w:rsidR="00FA60A5" w:rsidRPr="00FA60A5">
        <w:rPr>
          <w:sz w:val="28"/>
          <w:szCs w:val="28"/>
        </w:rPr>
        <w:t>478,7</w:t>
      </w:r>
      <w:r w:rsidRPr="00FA60A5">
        <w:rPr>
          <w:sz w:val="28"/>
          <w:szCs w:val="28"/>
        </w:rPr>
        <w:t xml:space="preserve"> тыс.</w:t>
      </w:r>
      <w:r w:rsidR="00FA60A5">
        <w:rPr>
          <w:sz w:val="28"/>
          <w:szCs w:val="28"/>
        </w:rPr>
        <w:t xml:space="preserve"> </w:t>
      </w:r>
      <w:r w:rsidRPr="00FA60A5">
        <w:rPr>
          <w:sz w:val="28"/>
          <w:szCs w:val="28"/>
        </w:rPr>
        <w:t>руб</w:t>
      </w:r>
      <w:r w:rsidR="00FA60A5">
        <w:rPr>
          <w:sz w:val="28"/>
          <w:szCs w:val="28"/>
        </w:rPr>
        <w:t>.</w:t>
      </w:r>
      <w:r w:rsidRPr="00FA60A5">
        <w:rPr>
          <w:sz w:val="28"/>
          <w:szCs w:val="28"/>
        </w:rPr>
        <w:t>)</w:t>
      </w:r>
      <w:r w:rsidRPr="00FD10DD">
        <w:rPr>
          <w:sz w:val="28"/>
          <w:szCs w:val="28"/>
        </w:rPr>
        <w:t xml:space="preserve"> из собственных доходов, из дотаций, субсидий и субвенций из областного бюджета – </w:t>
      </w:r>
      <w:r w:rsidR="00FA60A5" w:rsidRPr="00FA60A5">
        <w:rPr>
          <w:sz w:val="28"/>
          <w:szCs w:val="28"/>
        </w:rPr>
        <w:t>38,9</w:t>
      </w:r>
      <w:r w:rsidRPr="00FA60A5">
        <w:rPr>
          <w:sz w:val="28"/>
          <w:szCs w:val="28"/>
        </w:rPr>
        <w:t>% (</w:t>
      </w:r>
      <w:r w:rsidR="00FA60A5" w:rsidRPr="00FA60A5">
        <w:rPr>
          <w:sz w:val="28"/>
          <w:szCs w:val="28"/>
        </w:rPr>
        <w:t>8 840,2</w:t>
      </w:r>
      <w:r w:rsidRPr="00FA60A5">
        <w:rPr>
          <w:sz w:val="28"/>
          <w:szCs w:val="28"/>
        </w:rPr>
        <w:t xml:space="preserve"> тыс.</w:t>
      </w:r>
      <w:r w:rsidR="00FA60A5" w:rsidRPr="00FA60A5">
        <w:rPr>
          <w:sz w:val="28"/>
          <w:szCs w:val="28"/>
        </w:rPr>
        <w:t xml:space="preserve"> </w:t>
      </w:r>
      <w:r w:rsidRPr="00FA60A5">
        <w:rPr>
          <w:sz w:val="28"/>
          <w:szCs w:val="28"/>
        </w:rPr>
        <w:t>руб.),</w:t>
      </w:r>
      <w:r w:rsidRPr="00FD10DD">
        <w:rPr>
          <w:sz w:val="28"/>
          <w:szCs w:val="28"/>
        </w:rPr>
        <w:t xml:space="preserve"> из дотаций и прочих межбюджетных трансфертов из районного бюджета – </w:t>
      </w:r>
      <w:r w:rsidR="00FA60A5">
        <w:rPr>
          <w:sz w:val="28"/>
          <w:szCs w:val="28"/>
        </w:rPr>
        <w:t>51,2</w:t>
      </w:r>
      <w:r w:rsidRPr="00FD10DD">
        <w:rPr>
          <w:sz w:val="28"/>
          <w:szCs w:val="28"/>
        </w:rPr>
        <w:t>% (</w:t>
      </w:r>
      <w:r w:rsidR="00FA60A5">
        <w:rPr>
          <w:sz w:val="28"/>
          <w:szCs w:val="28"/>
        </w:rPr>
        <w:t>11 637,6</w:t>
      </w:r>
      <w:r w:rsidRPr="00FD10DD">
        <w:rPr>
          <w:sz w:val="28"/>
          <w:szCs w:val="28"/>
        </w:rPr>
        <w:t xml:space="preserve"> тыс.</w:t>
      </w:r>
      <w:r w:rsidR="00FA60A5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 xml:space="preserve">руб.), прочих безвозмездных поступлений – </w:t>
      </w:r>
      <w:r w:rsidRPr="00FA60A5">
        <w:rPr>
          <w:sz w:val="28"/>
          <w:szCs w:val="28"/>
        </w:rPr>
        <w:t>1,5 тыс</w:t>
      </w:r>
      <w:r w:rsidRPr="00FD10DD">
        <w:rPr>
          <w:sz w:val="28"/>
          <w:szCs w:val="28"/>
        </w:rPr>
        <w:t>.руб.</w:t>
      </w:r>
    </w:p>
    <w:p w:rsidR="002645E6" w:rsidRPr="00FD10DD" w:rsidRDefault="002645E6" w:rsidP="00D709B2">
      <w:pPr>
        <w:jc w:val="both"/>
        <w:rPr>
          <w:sz w:val="28"/>
          <w:szCs w:val="28"/>
        </w:rPr>
      </w:pPr>
      <w:r w:rsidRPr="00FD10DD">
        <w:rPr>
          <w:sz w:val="28"/>
          <w:szCs w:val="28"/>
        </w:rPr>
        <w:t>План бюджета по доходам   по Коськовскому сельскому поселению в 202</w:t>
      </w:r>
      <w:r w:rsidR="00E72201">
        <w:rPr>
          <w:sz w:val="28"/>
          <w:szCs w:val="28"/>
        </w:rPr>
        <w:t>4</w:t>
      </w:r>
      <w:r w:rsidRPr="00FD10DD">
        <w:rPr>
          <w:sz w:val="28"/>
          <w:szCs w:val="28"/>
        </w:rPr>
        <w:t xml:space="preserve"> году был </w:t>
      </w:r>
      <w:r w:rsidRPr="00FA60A5">
        <w:rPr>
          <w:sz w:val="28"/>
          <w:szCs w:val="28"/>
        </w:rPr>
        <w:t xml:space="preserve">выполнен на </w:t>
      </w:r>
      <w:r w:rsidR="00FA60A5" w:rsidRPr="00FA60A5">
        <w:rPr>
          <w:sz w:val="28"/>
          <w:szCs w:val="28"/>
        </w:rPr>
        <w:t>99,9</w:t>
      </w:r>
      <w:r w:rsidRPr="00FA60A5">
        <w:rPr>
          <w:sz w:val="28"/>
          <w:szCs w:val="28"/>
        </w:rPr>
        <w:t xml:space="preserve"> %</w:t>
      </w:r>
    </w:p>
    <w:p w:rsidR="002645E6" w:rsidRPr="00D709B2" w:rsidRDefault="002645E6" w:rsidP="00D709B2">
      <w:pPr>
        <w:spacing w:after="480"/>
        <w:ind w:firstLine="708"/>
        <w:jc w:val="center"/>
        <w:rPr>
          <w:b/>
          <w:bCs/>
          <w:sz w:val="28"/>
          <w:szCs w:val="28"/>
        </w:rPr>
      </w:pPr>
      <w:r w:rsidRPr="00D709B2">
        <w:rPr>
          <w:b/>
          <w:bCs/>
          <w:sz w:val="28"/>
          <w:szCs w:val="28"/>
        </w:rPr>
        <w:t>Бюджет Коськовского сельского поселения складывается из следующих видов доходов:</w:t>
      </w:r>
    </w:p>
    <w:tbl>
      <w:tblPr>
        <w:tblW w:w="9756" w:type="dxa"/>
        <w:tblInd w:w="118" w:type="dxa"/>
        <w:tblLook w:val="04A0" w:firstRow="1" w:lastRow="0" w:firstColumn="1" w:lastColumn="0" w:noHBand="0" w:noVBand="1"/>
      </w:tblPr>
      <w:tblGrid>
        <w:gridCol w:w="2967"/>
        <w:gridCol w:w="1418"/>
        <w:gridCol w:w="1559"/>
        <w:gridCol w:w="1312"/>
        <w:gridCol w:w="1381"/>
        <w:gridCol w:w="1101"/>
        <w:gridCol w:w="18"/>
      </w:tblGrid>
      <w:tr w:rsidR="00BB6B50" w:rsidRPr="00BB6B50" w:rsidTr="00FA60A5">
        <w:trPr>
          <w:gridAfter w:val="1"/>
          <w:wAfter w:w="18" w:type="dxa"/>
          <w:trHeight w:val="300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План                                                 на 2024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Поступило на 01.01.2025 год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Исполнение плана                                                  на 01.01.2025                           %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Поступило на 01.01.2024 год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АППГ (+/-)           %</w:t>
            </w:r>
          </w:p>
        </w:tc>
      </w:tr>
      <w:tr w:rsidR="00BB6B50" w:rsidRPr="00BB6B50" w:rsidTr="00FA60A5">
        <w:trPr>
          <w:gridAfter w:val="1"/>
          <w:wAfter w:w="18" w:type="dxa"/>
          <w:trHeight w:val="114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6B50" w:rsidRPr="00BB6B50" w:rsidTr="00FA60A5">
        <w:trPr>
          <w:gridAfter w:val="1"/>
          <w:wAfter w:w="18" w:type="dxa"/>
          <w:trHeight w:val="64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НАЛОГОВЫЕ И                                       НЕНАЛОГОВЫЕ ДОХОДЫ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2 264 416,39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2 478 694,44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109,46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2 594 959,30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-4,48</w:t>
            </w:r>
          </w:p>
        </w:tc>
      </w:tr>
      <w:tr w:rsidR="00BB6B50" w:rsidRPr="00BB6B50" w:rsidTr="00FA60A5">
        <w:trPr>
          <w:gridAfter w:val="1"/>
          <w:wAfter w:w="18" w:type="dxa"/>
          <w:trHeight w:val="49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1 823 999,39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2 036 564,37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111,65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2 016 398,07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</w:tr>
      <w:tr w:rsidR="00BB6B50" w:rsidRPr="00BB6B50" w:rsidTr="00FA60A5">
        <w:trPr>
          <w:trHeight w:val="270"/>
        </w:trPr>
        <w:tc>
          <w:tcPr>
            <w:tcW w:w="975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в том числе: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228 797,00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239 302,91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104,59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260 156,49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-8,02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1 261 536,00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1 541 892,62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122,22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1 421 613,86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8,46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FA60A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-6,50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-100,00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120 366,39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70 428,71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58,51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78 181,07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-9,92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211 700,00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183 340,13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86,60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253 753,15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-27,75</w:t>
            </w:r>
          </w:p>
        </w:tc>
      </w:tr>
      <w:tr w:rsidR="00BB6B50" w:rsidRPr="00BB6B50" w:rsidTr="00FA60A5">
        <w:trPr>
          <w:trHeight w:val="270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в том числе: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59 636,00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59 636,00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73 483,10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-18,84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152 064,00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123 704,13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81,35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180 270,05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-31,38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1 600,00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2 700,00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-40,74</w:t>
            </w:r>
          </w:p>
        </w:tc>
      </w:tr>
      <w:tr w:rsidR="00BB6B50" w:rsidRPr="00BB6B50" w:rsidTr="00FA60A5">
        <w:trPr>
          <w:gridAfter w:val="1"/>
          <w:wAfter w:w="18" w:type="dxa"/>
          <w:trHeight w:val="51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440 417,00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442 130,07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100,39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50">
              <w:rPr>
                <w:b/>
                <w:bCs/>
                <w:sz w:val="20"/>
                <w:szCs w:val="20"/>
              </w:rPr>
              <w:t>578 561,23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6B50">
              <w:rPr>
                <w:b/>
                <w:bCs/>
                <w:i/>
                <w:iCs/>
                <w:sz w:val="20"/>
                <w:szCs w:val="20"/>
              </w:rPr>
              <w:t>-23,58</w:t>
            </w:r>
          </w:p>
        </w:tc>
      </w:tr>
      <w:tr w:rsidR="00BB6B50" w:rsidRPr="00BB6B50" w:rsidTr="00FA60A5">
        <w:trPr>
          <w:trHeight w:val="270"/>
        </w:trPr>
        <w:tc>
          <w:tcPr>
            <w:tcW w:w="975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в том числе:</w:t>
            </w:r>
          </w:p>
        </w:tc>
      </w:tr>
      <w:tr w:rsidR="00BB6B50" w:rsidRPr="00BB6B50" w:rsidTr="00FA60A5">
        <w:trPr>
          <w:gridAfter w:val="1"/>
          <w:wAfter w:w="18" w:type="dxa"/>
          <w:trHeight w:val="106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440 417,00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442 130,07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100,39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419 086,93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5,50</w:t>
            </w:r>
          </w:p>
        </w:tc>
      </w:tr>
      <w:tr w:rsidR="00BB6B50" w:rsidRPr="00BB6B50" w:rsidTr="00FA60A5">
        <w:trPr>
          <w:trHeight w:val="315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из них:</w:t>
            </w:r>
          </w:p>
        </w:tc>
      </w:tr>
      <w:tr w:rsidR="00BB6B50" w:rsidRPr="00BB6B50" w:rsidTr="00FA60A5">
        <w:trPr>
          <w:gridAfter w:val="1"/>
          <w:wAfter w:w="18" w:type="dxa"/>
          <w:trHeight w:val="45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260 712,76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100,66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259 869,84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0,32</w:t>
            </w:r>
          </w:p>
        </w:tc>
      </w:tr>
      <w:tr w:rsidR="00BB6B50" w:rsidRPr="00BB6B50" w:rsidTr="00FA60A5">
        <w:trPr>
          <w:gridAfter w:val="1"/>
          <w:wAfter w:w="18" w:type="dxa"/>
          <w:trHeight w:val="73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Прочие поступления от использования имущества (найм 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181 417,00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181 417,31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159 217,09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13,94</w:t>
            </w:r>
          </w:p>
        </w:tc>
      </w:tr>
      <w:tr w:rsidR="00BB6B50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#ДЕЛ/0!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159 474,30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-100,00</w:t>
            </w:r>
          </w:p>
        </w:tc>
      </w:tr>
      <w:tr w:rsidR="00BB6B50" w:rsidRPr="00BB6B50" w:rsidTr="00FA60A5">
        <w:trPr>
          <w:trHeight w:val="270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из них:</w:t>
            </w:r>
          </w:p>
        </w:tc>
      </w:tr>
      <w:tr w:rsidR="00BB6B50" w:rsidRPr="00BB6B50" w:rsidTr="00FA60A5">
        <w:trPr>
          <w:gridAfter w:val="1"/>
          <w:wAfter w:w="18" w:type="dxa"/>
          <w:trHeight w:val="37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50" w:rsidRPr="00BB6B50" w:rsidRDefault="00BB6B50">
            <w:pPr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#ДЕЛ/0!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159 474,30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B50" w:rsidRPr="00BB6B50" w:rsidRDefault="00BB6B50">
            <w:pPr>
              <w:jc w:val="center"/>
              <w:rPr>
                <w:i/>
                <w:iCs/>
                <w:sz w:val="20"/>
                <w:szCs w:val="20"/>
              </w:rPr>
            </w:pPr>
            <w:r w:rsidRPr="00BB6B50">
              <w:rPr>
                <w:i/>
                <w:iCs/>
                <w:sz w:val="20"/>
                <w:szCs w:val="20"/>
              </w:rPr>
              <w:t>-100,00</w:t>
            </w:r>
          </w:p>
        </w:tc>
      </w:tr>
      <w:tr w:rsidR="00BB6B50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50" w:rsidRPr="00BB6B50" w:rsidRDefault="00BB6B50" w:rsidP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Безвозмездные поступления от  других бюджетов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 w:rsidRPr="00A501A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A501A2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 xml:space="preserve"> </w:t>
            </w:r>
            <w:r w:rsidRPr="00A501A2">
              <w:rPr>
                <w:sz w:val="20"/>
                <w:szCs w:val="20"/>
              </w:rPr>
              <w:t>844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 w:rsidRPr="00A501A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A501A2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 xml:space="preserve"> </w:t>
            </w:r>
            <w:r w:rsidRPr="00A501A2">
              <w:rPr>
                <w:sz w:val="20"/>
                <w:szCs w:val="20"/>
              </w:rPr>
              <w:t>844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sz w:val="20"/>
                <w:szCs w:val="20"/>
              </w:rPr>
            </w:pPr>
            <w:r w:rsidRPr="00FA60A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 </w:t>
            </w:r>
            <w:r w:rsidRPr="00FA60A5">
              <w:rPr>
                <w:sz w:val="20"/>
                <w:szCs w:val="20"/>
              </w:rPr>
              <w:t>016</w:t>
            </w:r>
            <w:r>
              <w:rPr>
                <w:sz w:val="20"/>
                <w:szCs w:val="20"/>
              </w:rPr>
              <w:t> </w:t>
            </w:r>
            <w:r w:rsidRPr="00FA60A5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13,66</w:t>
            </w:r>
          </w:p>
        </w:tc>
      </w:tr>
      <w:tr w:rsidR="00BB6B50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50" w:rsidRPr="00BB6B50" w:rsidRDefault="00BB6B50" w:rsidP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 xml:space="preserve">из районного бюджета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11 637 624,00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11 637 624,00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9 810 874,00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18,62</w:t>
            </w:r>
          </w:p>
        </w:tc>
      </w:tr>
      <w:tr w:rsidR="00BB6B50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50" w:rsidRPr="00BB6B50" w:rsidRDefault="00BB6B50" w:rsidP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8 840 220,00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8 840 220,00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8 205 320,00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FA60A5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7,74</w:t>
            </w:r>
          </w:p>
        </w:tc>
      </w:tr>
      <w:tr w:rsidR="00BB6B50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50" w:rsidRPr="00BB6B50" w:rsidRDefault="00BB6B50" w:rsidP="00BB6B50">
            <w:pPr>
              <w:rPr>
                <w:sz w:val="20"/>
                <w:szCs w:val="20"/>
              </w:rPr>
            </w:pPr>
            <w:r w:rsidRPr="00BB6B50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A501A2" w:rsidRPr="00BB6B50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A2" w:rsidRPr="00BB6B50" w:rsidRDefault="00A501A2" w:rsidP="00BB6B50">
            <w:pPr>
              <w:rPr>
                <w:sz w:val="20"/>
                <w:szCs w:val="20"/>
              </w:rPr>
            </w:pPr>
            <w:r w:rsidRPr="00A501A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A2" w:rsidRDefault="00A501A2" w:rsidP="00BB6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A2" w:rsidRDefault="00A501A2" w:rsidP="00BB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-244 200,00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A2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A2" w:rsidRPr="00BB6B50" w:rsidRDefault="00A501A2" w:rsidP="00BB6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A2" w:rsidRPr="00BB6B50" w:rsidRDefault="00A501A2" w:rsidP="00BB6B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6B50" w:rsidRPr="00FA60A5" w:rsidTr="00FA60A5">
        <w:trPr>
          <w:gridAfter w:val="1"/>
          <w:wAfter w:w="18" w:type="dxa"/>
          <w:trHeight w:val="66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50" w:rsidRPr="00FA60A5" w:rsidRDefault="00BB6B50" w:rsidP="00BB6B50">
            <w:pPr>
              <w:rPr>
                <w:b/>
                <w:sz w:val="20"/>
                <w:szCs w:val="20"/>
              </w:rPr>
            </w:pPr>
            <w:r w:rsidRPr="00FA60A5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FA60A5" w:rsidRDefault="00A501A2" w:rsidP="00BB6B50">
            <w:pPr>
              <w:jc w:val="center"/>
              <w:rPr>
                <w:b/>
                <w:sz w:val="20"/>
                <w:szCs w:val="20"/>
              </w:rPr>
            </w:pPr>
            <w:r w:rsidRPr="00FA60A5">
              <w:rPr>
                <w:b/>
                <w:sz w:val="20"/>
                <w:szCs w:val="20"/>
              </w:rPr>
              <w:t>22 743 760,39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FA60A5" w:rsidRDefault="00A501A2" w:rsidP="00A501A2">
            <w:pPr>
              <w:jc w:val="center"/>
              <w:rPr>
                <w:b/>
                <w:sz w:val="20"/>
                <w:szCs w:val="20"/>
              </w:rPr>
            </w:pPr>
            <w:r w:rsidRPr="00FA60A5">
              <w:rPr>
                <w:b/>
                <w:sz w:val="20"/>
                <w:szCs w:val="20"/>
              </w:rPr>
              <w:t>22 713 838,44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FA60A5" w:rsidRDefault="00A501A2" w:rsidP="00BB6B5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60A5">
              <w:rPr>
                <w:b/>
                <w:i/>
                <w:iCs/>
                <w:sz w:val="20"/>
                <w:szCs w:val="20"/>
              </w:rPr>
              <w:t>99,87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FA60A5" w:rsidRDefault="00FA60A5" w:rsidP="00BB6B50">
            <w:pPr>
              <w:jc w:val="center"/>
              <w:rPr>
                <w:b/>
                <w:sz w:val="20"/>
                <w:szCs w:val="20"/>
              </w:rPr>
            </w:pPr>
            <w:r w:rsidRPr="00FA60A5">
              <w:rPr>
                <w:b/>
                <w:sz w:val="20"/>
                <w:szCs w:val="20"/>
              </w:rPr>
              <w:t>20 612 653,30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B50" w:rsidRPr="00FA60A5" w:rsidRDefault="00FA60A5" w:rsidP="00BB6B5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60A5">
              <w:rPr>
                <w:b/>
                <w:i/>
                <w:iCs/>
                <w:sz w:val="20"/>
                <w:szCs w:val="20"/>
              </w:rPr>
              <w:t>10,19</w:t>
            </w:r>
          </w:p>
        </w:tc>
      </w:tr>
    </w:tbl>
    <w:p w:rsidR="00BB6B50" w:rsidRPr="00FD10DD" w:rsidRDefault="00BB6B50" w:rsidP="002645E6">
      <w:pPr>
        <w:rPr>
          <w:sz w:val="28"/>
          <w:szCs w:val="28"/>
        </w:rPr>
      </w:pPr>
    </w:p>
    <w:p w:rsidR="002645E6" w:rsidRPr="00FD10DD" w:rsidRDefault="002645E6" w:rsidP="002645E6">
      <w:pPr>
        <w:rPr>
          <w:bCs/>
          <w:sz w:val="28"/>
          <w:szCs w:val="28"/>
        </w:rPr>
      </w:pPr>
      <w:r w:rsidRPr="00FD10DD">
        <w:rPr>
          <w:bCs/>
          <w:i/>
          <w:iCs/>
          <w:sz w:val="28"/>
          <w:szCs w:val="28"/>
        </w:rPr>
        <w:t>Доля собственных доходов</w:t>
      </w:r>
      <w:r w:rsidRPr="00FD10DD">
        <w:rPr>
          <w:bCs/>
          <w:sz w:val="28"/>
          <w:szCs w:val="28"/>
        </w:rPr>
        <w:t>:</w:t>
      </w:r>
    </w:p>
    <w:p w:rsidR="002645E6" w:rsidRPr="00FD10DD" w:rsidRDefault="00447DAA" w:rsidP="002645E6">
      <w:pPr>
        <w:rPr>
          <w:bCs/>
          <w:sz w:val="28"/>
          <w:szCs w:val="28"/>
        </w:rPr>
      </w:pPr>
      <w:r w:rsidRPr="00FD10DD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152399</wp:posOffset>
                </wp:positionV>
                <wp:extent cx="266700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4143A" id="Прямая соединительная линия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pt,12pt" to="220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cirwEAAEgDAAAOAAAAZHJzL2Uyb0RvYy54bWysU8Fu2zAMvQ/YPwi6L3YCNNu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"/>
            </w:pict>
          </mc:Fallback>
        </mc:AlternateContent>
      </w:r>
      <w:r w:rsidR="002645E6" w:rsidRPr="00FD10DD">
        <w:rPr>
          <w:bCs/>
          <w:sz w:val="28"/>
          <w:szCs w:val="28"/>
        </w:rPr>
        <w:t xml:space="preserve">год          </w:t>
      </w:r>
      <w:r w:rsidR="00A843C4">
        <w:rPr>
          <w:bCs/>
          <w:sz w:val="28"/>
          <w:szCs w:val="28"/>
        </w:rPr>
        <w:t xml:space="preserve">  </w:t>
      </w:r>
      <w:r w:rsidR="002645E6" w:rsidRPr="00FD10DD">
        <w:rPr>
          <w:bCs/>
          <w:sz w:val="28"/>
          <w:szCs w:val="28"/>
        </w:rPr>
        <w:t xml:space="preserve">Доход      </w:t>
      </w:r>
      <w:r w:rsidR="00A843C4">
        <w:rPr>
          <w:bCs/>
          <w:sz w:val="28"/>
          <w:szCs w:val="28"/>
        </w:rPr>
        <w:t xml:space="preserve">    </w:t>
      </w:r>
      <w:r w:rsidR="002645E6" w:rsidRPr="00FD10DD">
        <w:rPr>
          <w:bCs/>
          <w:sz w:val="28"/>
          <w:szCs w:val="28"/>
        </w:rPr>
        <w:t xml:space="preserve"> Собственный доход     </w:t>
      </w:r>
    </w:p>
    <w:p w:rsidR="002645E6" w:rsidRPr="00FD10DD" w:rsidRDefault="002645E6" w:rsidP="002645E6">
      <w:pPr>
        <w:rPr>
          <w:sz w:val="28"/>
          <w:szCs w:val="28"/>
        </w:rPr>
      </w:pPr>
      <w:r w:rsidRPr="00FD10DD">
        <w:rPr>
          <w:sz w:val="28"/>
          <w:szCs w:val="28"/>
        </w:rPr>
        <w:t>2020г.    23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629,7 т.р.       2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205,9 (9,3%)</w:t>
      </w:r>
    </w:p>
    <w:p w:rsidR="002645E6" w:rsidRPr="00FD10DD" w:rsidRDefault="002645E6" w:rsidP="002645E6">
      <w:pPr>
        <w:rPr>
          <w:sz w:val="28"/>
          <w:szCs w:val="28"/>
        </w:rPr>
      </w:pPr>
      <w:r w:rsidRPr="00FD10DD">
        <w:rPr>
          <w:sz w:val="28"/>
          <w:szCs w:val="28"/>
        </w:rPr>
        <w:t>2021г.    29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207,3 т.р.       2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917,9 (10%)</w:t>
      </w:r>
    </w:p>
    <w:p w:rsidR="002645E6" w:rsidRPr="00FD10DD" w:rsidRDefault="002645E6" w:rsidP="002645E6">
      <w:pPr>
        <w:rPr>
          <w:sz w:val="28"/>
          <w:szCs w:val="28"/>
        </w:rPr>
      </w:pPr>
      <w:r w:rsidRPr="00FD10DD">
        <w:rPr>
          <w:sz w:val="28"/>
          <w:szCs w:val="28"/>
        </w:rPr>
        <w:t>2022г.     24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251,0 т.р.      4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598,3 (19%)</w:t>
      </w:r>
    </w:p>
    <w:p w:rsidR="002645E6" w:rsidRPr="00FD10DD" w:rsidRDefault="002645E6" w:rsidP="002645E6">
      <w:pPr>
        <w:rPr>
          <w:sz w:val="28"/>
          <w:szCs w:val="28"/>
        </w:rPr>
      </w:pPr>
      <w:r w:rsidRPr="00FD10DD">
        <w:rPr>
          <w:sz w:val="28"/>
          <w:szCs w:val="28"/>
        </w:rPr>
        <w:t>2023 г.    20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612,7 т.р.      2</w:t>
      </w:r>
      <w:r w:rsidR="00A843C4">
        <w:rPr>
          <w:sz w:val="28"/>
          <w:szCs w:val="28"/>
        </w:rPr>
        <w:t xml:space="preserve"> </w:t>
      </w:r>
      <w:r w:rsidRPr="00FD10DD">
        <w:rPr>
          <w:sz w:val="28"/>
          <w:szCs w:val="28"/>
        </w:rPr>
        <w:t>595,0 (12,6%)</w:t>
      </w:r>
    </w:p>
    <w:p w:rsidR="002645E6" w:rsidRDefault="00A843C4" w:rsidP="002645E6">
      <w:pPr>
        <w:rPr>
          <w:sz w:val="28"/>
          <w:szCs w:val="28"/>
        </w:rPr>
      </w:pPr>
      <w:r w:rsidRPr="00A843C4">
        <w:rPr>
          <w:sz w:val="28"/>
          <w:szCs w:val="28"/>
        </w:rPr>
        <w:t>2024 г.     22</w:t>
      </w:r>
      <w:r>
        <w:rPr>
          <w:sz w:val="28"/>
          <w:szCs w:val="28"/>
        </w:rPr>
        <w:t xml:space="preserve"> </w:t>
      </w:r>
      <w:r w:rsidRPr="00A843C4">
        <w:rPr>
          <w:sz w:val="28"/>
          <w:szCs w:val="28"/>
        </w:rPr>
        <w:t>713,8 т.р.      2</w:t>
      </w:r>
      <w:r>
        <w:rPr>
          <w:sz w:val="28"/>
          <w:szCs w:val="28"/>
        </w:rPr>
        <w:t xml:space="preserve"> </w:t>
      </w:r>
      <w:r w:rsidRPr="00A843C4">
        <w:rPr>
          <w:sz w:val="28"/>
          <w:szCs w:val="28"/>
        </w:rPr>
        <w:t>478,7 (10,9%)</w:t>
      </w:r>
    </w:p>
    <w:p w:rsidR="00A843C4" w:rsidRPr="00A843C4" w:rsidRDefault="00A843C4" w:rsidP="002645E6">
      <w:pPr>
        <w:rPr>
          <w:sz w:val="28"/>
          <w:szCs w:val="28"/>
        </w:rPr>
      </w:pPr>
    </w:p>
    <w:p w:rsidR="002645E6" w:rsidRPr="00A27823" w:rsidRDefault="002645E6" w:rsidP="00D709B2">
      <w:pPr>
        <w:rPr>
          <w:sz w:val="28"/>
          <w:szCs w:val="28"/>
        </w:rPr>
      </w:pPr>
      <w:r w:rsidRPr="00A27823">
        <w:rPr>
          <w:sz w:val="28"/>
          <w:szCs w:val="28"/>
        </w:rPr>
        <w:t>План бюджета по расходам в 202</w:t>
      </w:r>
      <w:r w:rsidR="00E72201">
        <w:rPr>
          <w:sz w:val="28"/>
          <w:szCs w:val="28"/>
        </w:rPr>
        <w:t>4</w:t>
      </w:r>
      <w:r w:rsidRPr="00A27823">
        <w:rPr>
          <w:sz w:val="28"/>
          <w:szCs w:val="28"/>
        </w:rPr>
        <w:t xml:space="preserve"> году был исполнен на </w:t>
      </w:r>
    </w:p>
    <w:p w:rsidR="00E23974" w:rsidRPr="00A27823" w:rsidRDefault="002645E6" w:rsidP="00D709B2">
      <w:pPr>
        <w:spacing w:after="1320"/>
        <w:rPr>
          <w:sz w:val="28"/>
          <w:szCs w:val="28"/>
        </w:rPr>
      </w:pPr>
      <w:r w:rsidRPr="00A27823">
        <w:rPr>
          <w:sz w:val="28"/>
          <w:szCs w:val="28"/>
        </w:rPr>
        <w:t xml:space="preserve"> </w:t>
      </w:r>
      <w:r w:rsidR="00A843C4">
        <w:rPr>
          <w:sz w:val="28"/>
          <w:szCs w:val="28"/>
        </w:rPr>
        <w:t>99,8</w:t>
      </w:r>
      <w:r w:rsidRPr="00A27823">
        <w:rPr>
          <w:sz w:val="28"/>
          <w:szCs w:val="28"/>
        </w:rPr>
        <w:t xml:space="preserve">% на сумму </w:t>
      </w:r>
      <w:r w:rsidR="00A843C4">
        <w:rPr>
          <w:sz w:val="28"/>
          <w:szCs w:val="28"/>
        </w:rPr>
        <w:t>23 191,5</w:t>
      </w:r>
      <w:r w:rsidRPr="00A2782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27823">
        <w:rPr>
          <w:sz w:val="28"/>
          <w:szCs w:val="28"/>
        </w:rPr>
        <w:t xml:space="preserve">руб. при плане </w:t>
      </w:r>
      <w:r w:rsidR="00A843C4">
        <w:rPr>
          <w:sz w:val="28"/>
          <w:szCs w:val="28"/>
        </w:rPr>
        <w:t>23 238,4</w:t>
      </w:r>
      <w:r w:rsidRPr="00A2782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27823">
        <w:rPr>
          <w:sz w:val="28"/>
          <w:szCs w:val="28"/>
        </w:rPr>
        <w:t>руб.</w:t>
      </w: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90"/>
        <w:gridCol w:w="1314"/>
        <w:gridCol w:w="1314"/>
        <w:gridCol w:w="1427"/>
        <w:gridCol w:w="1355"/>
      </w:tblGrid>
      <w:tr w:rsidR="002645E6" w:rsidRPr="00E23974">
        <w:tc>
          <w:tcPr>
            <w:tcW w:w="3890" w:type="dxa"/>
          </w:tcPr>
          <w:p w:rsidR="002645E6" w:rsidRPr="00E23974" w:rsidRDefault="002645E6">
            <w:r w:rsidRPr="00E23974">
              <w:lastRenderedPageBreak/>
              <w:t>Наименование расхода</w:t>
            </w:r>
          </w:p>
        </w:tc>
        <w:tc>
          <w:tcPr>
            <w:tcW w:w="1314" w:type="dxa"/>
          </w:tcPr>
          <w:p w:rsidR="002645E6" w:rsidRPr="00E23974" w:rsidRDefault="002645E6">
            <w:r w:rsidRPr="00E23974">
              <w:t>План</w:t>
            </w:r>
          </w:p>
          <w:p w:rsidR="002645E6" w:rsidRPr="00E23974" w:rsidRDefault="002645E6">
            <w:r w:rsidRPr="00E23974">
              <w:t>тыс. руб.</w:t>
            </w:r>
          </w:p>
        </w:tc>
        <w:tc>
          <w:tcPr>
            <w:tcW w:w="1314" w:type="dxa"/>
          </w:tcPr>
          <w:p w:rsidR="002645E6" w:rsidRPr="00E23974" w:rsidRDefault="002645E6">
            <w:r w:rsidRPr="00E23974">
              <w:t>Факт</w:t>
            </w:r>
          </w:p>
          <w:p w:rsidR="002645E6" w:rsidRPr="00E23974" w:rsidRDefault="002645E6">
            <w:r w:rsidRPr="00E23974">
              <w:t>тыс. руб.</w:t>
            </w:r>
          </w:p>
        </w:tc>
        <w:tc>
          <w:tcPr>
            <w:tcW w:w="1427" w:type="dxa"/>
          </w:tcPr>
          <w:p w:rsidR="002645E6" w:rsidRPr="00E23974" w:rsidRDefault="002645E6">
            <w:r w:rsidRPr="00E23974">
              <w:t>% исполнения</w:t>
            </w:r>
          </w:p>
        </w:tc>
        <w:tc>
          <w:tcPr>
            <w:tcW w:w="1355" w:type="dxa"/>
          </w:tcPr>
          <w:p w:rsidR="002645E6" w:rsidRPr="00E23974" w:rsidRDefault="002645E6">
            <w:r w:rsidRPr="00E23974">
              <w:t>% расходов в общей сумме расходов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314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 w:rsidRPr="00E239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E23974">
              <w:rPr>
                <w:sz w:val="20"/>
                <w:szCs w:val="20"/>
              </w:rPr>
              <w:t>285</w:t>
            </w:r>
            <w:r>
              <w:rPr>
                <w:sz w:val="20"/>
                <w:szCs w:val="20"/>
              </w:rPr>
              <w:t xml:space="preserve"> </w:t>
            </w:r>
            <w:r w:rsidRPr="00E23974">
              <w:rPr>
                <w:sz w:val="20"/>
                <w:szCs w:val="20"/>
              </w:rPr>
              <w:t>041,95</w:t>
            </w:r>
          </w:p>
        </w:tc>
        <w:tc>
          <w:tcPr>
            <w:tcW w:w="1314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 w:rsidRPr="00E239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E23974">
              <w:rPr>
                <w:sz w:val="20"/>
                <w:szCs w:val="20"/>
              </w:rPr>
              <w:t>284</w:t>
            </w:r>
            <w:r>
              <w:rPr>
                <w:sz w:val="20"/>
                <w:szCs w:val="20"/>
              </w:rPr>
              <w:t xml:space="preserve"> </w:t>
            </w:r>
            <w:r w:rsidRPr="00E23974">
              <w:rPr>
                <w:sz w:val="20"/>
                <w:szCs w:val="20"/>
              </w:rPr>
              <w:t>660,63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2</w:t>
            </w:r>
            <w:r w:rsidR="002645E6" w:rsidRPr="00A843C4">
              <w:rPr>
                <w:sz w:val="20"/>
                <w:szCs w:val="20"/>
              </w:rPr>
              <w:t>0,0</w:t>
            </w:r>
          </w:p>
        </w:tc>
        <w:tc>
          <w:tcPr>
            <w:tcW w:w="1314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0,0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0,0</w:t>
            </w:r>
          </w:p>
        </w:tc>
        <w:tc>
          <w:tcPr>
            <w:tcW w:w="1355" w:type="dxa"/>
          </w:tcPr>
          <w:p w:rsidR="002645E6" w:rsidRPr="00A843C4" w:rsidRDefault="002645E6">
            <w:pPr>
              <w:jc w:val="center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0,0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336</w:t>
            </w:r>
            <w:r>
              <w:rPr>
                <w:sz w:val="20"/>
                <w:szCs w:val="20"/>
              </w:rPr>
              <w:t xml:space="preserve"> </w:t>
            </w:r>
            <w:r w:rsidRPr="00CF4574">
              <w:rPr>
                <w:sz w:val="20"/>
                <w:szCs w:val="20"/>
              </w:rPr>
              <w:t>796,05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336</w:t>
            </w:r>
            <w:r w:rsidR="00E23974">
              <w:rPr>
                <w:sz w:val="20"/>
                <w:szCs w:val="20"/>
              </w:rPr>
              <w:t xml:space="preserve"> </w:t>
            </w:r>
            <w:r w:rsidRPr="00CF4574">
              <w:rPr>
                <w:sz w:val="20"/>
                <w:szCs w:val="20"/>
              </w:rPr>
              <w:t>790,05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183 000,00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183 000,00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2645E6">
            <w:pPr>
              <w:jc w:val="center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0,8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безопасность, гражданская оборона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1 077 870,00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1 077 870,00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3 520,00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757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</w:tcPr>
          <w:p w:rsidR="002645E6" w:rsidRPr="00A843C4" w:rsidRDefault="00CF4574" w:rsidP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CF4574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1 </w:t>
            </w:r>
            <w:r w:rsidRPr="00CF4574">
              <w:rPr>
                <w:sz w:val="20"/>
                <w:szCs w:val="20"/>
              </w:rPr>
              <w:t>908,37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728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 xml:space="preserve"> </w:t>
            </w:r>
            <w:r w:rsidRPr="00CF4574">
              <w:rPr>
                <w:sz w:val="20"/>
                <w:szCs w:val="20"/>
              </w:rPr>
              <w:t>727,68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235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235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Благоустройство в т.ч.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473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sz w:val="20"/>
                <w:szCs w:val="20"/>
              </w:rPr>
            </w:pPr>
            <w:r w:rsidRPr="00CF45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F4574">
              <w:rPr>
                <w:sz w:val="20"/>
                <w:szCs w:val="20"/>
              </w:rPr>
              <w:t>384</w:t>
            </w:r>
            <w:r>
              <w:rPr>
                <w:sz w:val="20"/>
                <w:szCs w:val="20"/>
              </w:rPr>
              <w:t xml:space="preserve"> </w:t>
            </w:r>
            <w:r w:rsidRPr="00CF4574">
              <w:rPr>
                <w:sz w:val="20"/>
                <w:szCs w:val="20"/>
              </w:rPr>
              <w:t>536,6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i/>
                <w:sz w:val="20"/>
                <w:szCs w:val="20"/>
              </w:rPr>
            </w:pPr>
            <w:r w:rsidRPr="00A843C4">
              <w:rPr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i/>
                <w:sz w:val="20"/>
                <w:szCs w:val="20"/>
              </w:rPr>
            </w:pPr>
            <w:r w:rsidRPr="00CF4574">
              <w:rPr>
                <w:i/>
                <w:sz w:val="20"/>
                <w:szCs w:val="20"/>
              </w:rPr>
              <w:t>522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4574">
              <w:rPr>
                <w:i/>
                <w:sz w:val="20"/>
                <w:szCs w:val="20"/>
              </w:rPr>
              <w:t>354,61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i/>
                <w:sz w:val="20"/>
                <w:szCs w:val="20"/>
              </w:rPr>
            </w:pPr>
            <w:r w:rsidRPr="00CF4574">
              <w:rPr>
                <w:i/>
                <w:sz w:val="20"/>
                <w:szCs w:val="20"/>
              </w:rPr>
              <w:t>521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4574">
              <w:rPr>
                <w:i/>
                <w:sz w:val="20"/>
                <w:szCs w:val="20"/>
              </w:rPr>
              <w:t>208,61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99,8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2,2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i/>
                <w:sz w:val="20"/>
                <w:szCs w:val="20"/>
              </w:rPr>
            </w:pPr>
            <w:r w:rsidRPr="00A843C4">
              <w:rPr>
                <w:i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i/>
                <w:sz w:val="20"/>
                <w:szCs w:val="20"/>
              </w:rPr>
            </w:pPr>
            <w:r w:rsidRPr="00CF4574">
              <w:rPr>
                <w:i/>
                <w:sz w:val="20"/>
                <w:szCs w:val="20"/>
              </w:rPr>
              <w:t>671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4574">
              <w:rPr>
                <w:i/>
                <w:sz w:val="20"/>
                <w:szCs w:val="20"/>
              </w:rPr>
              <w:t>118,39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i/>
                <w:sz w:val="20"/>
                <w:szCs w:val="20"/>
              </w:rPr>
            </w:pPr>
            <w:r w:rsidRPr="00CF4574">
              <w:rPr>
                <w:i/>
                <w:sz w:val="20"/>
                <w:szCs w:val="20"/>
              </w:rPr>
              <w:t>653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4574">
              <w:rPr>
                <w:i/>
                <w:sz w:val="20"/>
                <w:szCs w:val="20"/>
              </w:rPr>
              <w:t>327,99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97,3</w:t>
            </w:r>
          </w:p>
        </w:tc>
        <w:tc>
          <w:tcPr>
            <w:tcW w:w="1355" w:type="dxa"/>
          </w:tcPr>
          <w:p w:rsidR="002645E6" w:rsidRPr="00A843C4" w:rsidRDefault="00E2397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2,8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i/>
                <w:sz w:val="20"/>
                <w:szCs w:val="20"/>
              </w:rPr>
            </w:pPr>
            <w:r w:rsidRPr="00A843C4">
              <w:rPr>
                <w:i/>
                <w:sz w:val="20"/>
                <w:szCs w:val="20"/>
              </w:rPr>
              <w:t>борьба с борщевиком</w:t>
            </w:r>
          </w:p>
        </w:tc>
        <w:tc>
          <w:tcPr>
            <w:tcW w:w="1314" w:type="dxa"/>
          </w:tcPr>
          <w:p w:rsidR="002645E6" w:rsidRPr="00A843C4" w:rsidRDefault="00CF4574" w:rsidP="00CF45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210 000,00</w:t>
            </w:r>
          </w:p>
        </w:tc>
        <w:tc>
          <w:tcPr>
            <w:tcW w:w="1314" w:type="dxa"/>
          </w:tcPr>
          <w:p w:rsidR="002645E6" w:rsidRPr="00A843C4" w:rsidRDefault="00CF45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210 000,00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i/>
                <w:sz w:val="20"/>
                <w:szCs w:val="20"/>
              </w:rPr>
            </w:pPr>
            <w:r w:rsidRPr="00A843C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797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Культура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A843C4">
              <w:rPr>
                <w:sz w:val="20"/>
                <w:szCs w:val="20"/>
              </w:rPr>
              <w:t>303</w:t>
            </w:r>
            <w:r>
              <w:rPr>
                <w:sz w:val="20"/>
                <w:szCs w:val="20"/>
              </w:rPr>
              <w:t xml:space="preserve"> </w:t>
            </w:r>
            <w:r w:rsidRPr="00A843C4">
              <w:rPr>
                <w:sz w:val="20"/>
                <w:szCs w:val="20"/>
              </w:rPr>
              <w:t>842,39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A843C4">
              <w:rPr>
                <w:sz w:val="20"/>
                <w:szCs w:val="20"/>
              </w:rPr>
              <w:t>301</w:t>
            </w:r>
            <w:r>
              <w:rPr>
                <w:sz w:val="20"/>
                <w:szCs w:val="20"/>
              </w:rPr>
              <w:t xml:space="preserve"> </w:t>
            </w:r>
            <w:r w:rsidRPr="00A843C4">
              <w:rPr>
                <w:sz w:val="20"/>
                <w:szCs w:val="20"/>
              </w:rPr>
              <w:t>459,78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797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1 454 900,</w:t>
            </w:r>
            <w:r>
              <w:rPr>
                <w:sz w:val="20"/>
                <w:szCs w:val="20"/>
              </w:rPr>
              <w:t>0</w:t>
            </w:r>
            <w:r w:rsidRPr="00A843C4">
              <w:rPr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1 454 900,00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797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711 684,00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711 684,00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2645E6">
            <w:pPr>
              <w:jc w:val="center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3,1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4" w:type="dxa"/>
          </w:tcPr>
          <w:p w:rsidR="002645E6" w:rsidRPr="00A843C4" w:rsidRDefault="00A84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786 930,00</w:t>
            </w:r>
          </w:p>
        </w:tc>
        <w:tc>
          <w:tcPr>
            <w:tcW w:w="1314" w:type="dxa"/>
          </w:tcPr>
          <w:p w:rsidR="002645E6" w:rsidRPr="00A843C4" w:rsidRDefault="00A843C4" w:rsidP="00797B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  <w:r w:rsidR="00797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427" w:type="dxa"/>
          </w:tcPr>
          <w:p w:rsidR="002645E6" w:rsidRPr="00A843C4" w:rsidRDefault="002645E6">
            <w:pPr>
              <w:jc w:val="right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  <w:tc>
          <w:tcPr>
            <w:tcW w:w="1355" w:type="dxa"/>
          </w:tcPr>
          <w:p w:rsidR="002645E6" w:rsidRPr="00A843C4" w:rsidRDefault="00797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2645E6" w:rsidRPr="00A843C4">
        <w:tc>
          <w:tcPr>
            <w:tcW w:w="3890" w:type="dxa"/>
          </w:tcPr>
          <w:p w:rsidR="002645E6" w:rsidRPr="00A843C4" w:rsidRDefault="002645E6">
            <w:pPr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Итого</w:t>
            </w:r>
          </w:p>
        </w:tc>
        <w:tc>
          <w:tcPr>
            <w:tcW w:w="1314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 w:rsidRPr="00E2397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 </w:t>
            </w:r>
            <w:r w:rsidRPr="00E23974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 xml:space="preserve"> </w:t>
            </w:r>
            <w:r w:rsidRPr="00E23974">
              <w:rPr>
                <w:sz w:val="20"/>
                <w:szCs w:val="20"/>
              </w:rPr>
              <w:t>403,39</w:t>
            </w:r>
          </w:p>
        </w:tc>
        <w:tc>
          <w:tcPr>
            <w:tcW w:w="1314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 w:rsidRPr="00E2397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 </w:t>
            </w:r>
            <w:r w:rsidRPr="00E23974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 xml:space="preserve"> </w:t>
            </w:r>
            <w:r w:rsidRPr="00E23974">
              <w:rPr>
                <w:sz w:val="20"/>
                <w:szCs w:val="20"/>
              </w:rPr>
              <w:t>499,11</w:t>
            </w:r>
          </w:p>
        </w:tc>
        <w:tc>
          <w:tcPr>
            <w:tcW w:w="1427" w:type="dxa"/>
          </w:tcPr>
          <w:p w:rsidR="002645E6" w:rsidRPr="00A843C4" w:rsidRDefault="00E239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99,80</w:t>
            </w:r>
          </w:p>
        </w:tc>
        <w:tc>
          <w:tcPr>
            <w:tcW w:w="1355" w:type="dxa"/>
          </w:tcPr>
          <w:p w:rsidR="002645E6" w:rsidRPr="00A843C4" w:rsidRDefault="002645E6">
            <w:pPr>
              <w:jc w:val="center"/>
              <w:rPr>
                <w:sz w:val="20"/>
                <w:szCs w:val="20"/>
              </w:rPr>
            </w:pPr>
            <w:r w:rsidRPr="00A843C4">
              <w:rPr>
                <w:sz w:val="20"/>
                <w:szCs w:val="20"/>
              </w:rPr>
              <w:t>100,0</w:t>
            </w:r>
          </w:p>
        </w:tc>
      </w:tr>
    </w:tbl>
    <w:p w:rsidR="002645E6" w:rsidRPr="00FA3BD8" w:rsidRDefault="002645E6" w:rsidP="002645E6">
      <w:pPr>
        <w:rPr>
          <w:sz w:val="28"/>
          <w:szCs w:val="28"/>
        </w:rPr>
      </w:pPr>
      <w:r w:rsidRPr="00FA3BD8">
        <w:rPr>
          <w:sz w:val="28"/>
          <w:szCs w:val="28"/>
        </w:rPr>
        <w:tab/>
      </w:r>
      <w:r w:rsidRPr="00FA3BD8">
        <w:rPr>
          <w:sz w:val="28"/>
          <w:szCs w:val="28"/>
        </w:rPr>
        <w:tab/>
      </w:r>
      <w:r w:rsidRPr="00FA3BD8">
        <w:rPr>
          <w:sz w:val="28"/>
          <w:szCs w:val="28"/>
        </w:rPr>
        <w:tab/>
        <w:t xml:space="preserve"> Фактические расходы бюджета по годам:</w:t>
      </w:r>
    </w:p>
    <w:p w:rsidR="002645E6" w:rsidRPr="00FA3BD8" w:rsidRDefault="002645E6" w:rsidP="002645E6">
      <w:pPr>
        <w:rPr>
          <w:sz w:val="28"/>
          <w:szCs w:val="28"/>
        </w:rPr>
      </w:pPr>
      <w:r w:rsidRPr="00FA3BD8">
        <w:rPr>
          <w:sz w:val="28"/>
          <w:szCs w:val="28"/>
        </w:rPr>
        <w:t xml:space="preserve">Год        </w:t>
      </w:r>
      <w:r w:rsidR="00A843C4">
        <w:rPr>
          <w:sz w:val="28"/>
          <w:szCs w:val="28"/>
        </w:rPr>
        <w:t xml:space="preserve">         </w:t>
      </w:r>
      <w:r w:rsidRPr="00FA3BD8">
        <w:rPr>
          <w:sz w:val="28"/>
          <w:szCs w:val="28"/>
        </w:rPr>
        <w:t xml:space="preserve">    2020     </w:t>
      </w:r>
      <w:r w:rsidR="00EA598B">
        <w:rPr>
          <w:sz w:val="28"/>
          <w:szCs w:val="28"/>
        </w:rPr>
        <w:t xml:space="preserve"> </w:t>
      </w:r>
      <w:r w:rsidRPr="00FA3BD8">
        <w:rPr>
          <w:sz w:val="28"/>
          <w:szCs w:val="28"/>
        </w:rPr>
        <w:t xml:space="preserve">    2021     </w:t>
      </w:r>
      <w:r w:rsidR="00EA598B">
        <w:rPr>
          <w:sz w:val="28"/>
          <w:szCs w:val="28"/>
        </w:rPr>
        <w:t xml:space="preserve">     </w:t>
      </w:r>
      <w:r w:rsidRPr="00FA3BD8">
        <w:rPr>
          <w:sz w:val="28"/>
          <w:szCs w:val="28"/>
        </w:rPr>
        <w:t xml:space="preserve">   2022            2023</w:t>
      </w:r>
      <w:r w:rsidR="00A843C4">
        <w:rPr>
          <w:sz w:val="28"/>
          <w:szCs w:val="28"/>
        </w:rPr>
        <w:t xml:space="preserve">      </w:t>
      </w:r>
      <w:r w:rsidR="00EA598B">
        <w:rPr>
          <w:sz w:val="28"/>
          <w:szCs w:val="28"/>
        </w:rPr>
        <w:t xml:space="preserve"> </w:t>
      </w:r>
      <w:r w:rsidR="00A843C4">
        <w:rPr>
          <w:sz w:val="28"/>
          <w:szCs w:val="28"/>
        </w:rPr>
        <w:t xml:space="preserve">    2024</w:t>
      </w:r>
    </w:p>
    <w:p w:rsidR="002645E6" w:rsidRPr="00FA3BD8" w:rsidRDefault="00A843C4" w:rsidP="002645E6">
      <w:pPr>
        <w:rPr>
          <w:sz w:val="28"/>
          <w:szCs w:val="28"/>
        </w:rPr>
      </w:pPr>
      <w:r>
        <w:rPr>
          <w:sz w:val="28"/>
          <w:szCs w:val="28"/>
        </w:rPr>
        <w:t xml:space="preserve">расходы      </w:t>
      </w:r>
      <w:r w:rsidR="002645E6" w:rsidRPr="00FA3BD8">
        <w:rPr>
          <w:sz w:val="28"/>
          <w:szCs w:val="28"/>
        </w:rPr>
        <w:t xml:space="preserve">    23</w:t>
      </w:r>
      <w:r w:rsidR="00EA598B">
        <w:rPr>
          <w:sz w:val="28"/>
          <w:szCs w:val="28"/>
        </w:rPr>
        <w:t xml:space="preserve"> </w:t>
      </w:r>
      <w:r w:rsidR="002645E6" w:rsidRPr="00FA3BD8">
        <w:rPr>
          <w:sz w:val="28"/>
          <w:szCs w:val="28"/>
        </w:rPr>
        <w:t xml:space="preserve">791,3   </w:t>
      </w:r>
      <w:r w:rsidR="00EA598B">
        <w:rPr>
          <w:sz w:val="28"/>
          <w:szCs w:val="28"/>
        </w:rPr>
        <w:t xml:space="preserve"> </w:t>
      </w:r>
      <w:r w:rsidR="002645E6" w:rsidRPr="00FA3BD8">
        <w:rPr>
          <w:sz w:val="28"/>
          <w:szCs w:val="28"/>
        </w:rPr>
        <w:t xml:space="preserve"> 29</w:t>
      </w:r>
      <w:r w:rsidR="00EA598B">
        <w:rPr>
          <w:sz w:val="28"/>
          <w:szCs w:val="28"/>
        </w:rPr>
        <w:t xml:space="preserve"> </w:t>
      </w:r>
      <w:r w:rsidR="002645E6" w:rsidRPr="00FA3BD8">
        <w:rPr>
          <w:sz w:val="28"/>
          <w:szCs w:val="28"/>
        </w:rPr>
        <w:t>236,9       23</w:t>
      </w:r>
      <w:r w:rsidR="00EA598B">
        <w:rPr>
          <w:sz w:val="28"/>
          <w:szCs w:val="28"/>
        </w:rPr>
        <w:t xml:space="preserve"> </w:t>
      </w:r>
      <w:r w:rsidR="002645E6" w:rsidRPr="00FA3BD8">
        <w:rPr>
          <w:sz w:val="28"/>
          <w:szCs w:val="28"/>
        </w:rPr>
        <w:t>969,0      20</w:t>
      </w:r>
      <w:r w:rsidR="00EA598B">
        <w:rPr>
          <w:sz w:val="28"/>
          <w:szCs w:val="28"/>
        </w:rPr>
        <w:t xml:space="preserve"> </w:t>
      </w:r>
      <w:r w:rsidR="002645E6" w:rsidRPr="00FA3BD8">
        <w:rPr>
          <w:sz w:val="28"/>
          <w:szCs w:val="28"/>
        </w:rPr>
        <w:t>631,6</w:t>
      </w:r>
      <w:r>
        <w:rPr>
          <w:sz w:val="28"/>
          <w:szCs w:val="28"/>
        </w:rPr>
        <w:t xml:space="preserve">   </w:t>
      </w:r>
      <w:r w:rsidR="00EA598B">
        <w:rPr>
          <w:sz w:val="28"/>
          <w:szCs w:val="28"/>
        </w:rPr>
        <w:t xml:space="preserve">  </w:t>
      </w:r>
      <w:r>
        <w:rPr>
          <w:sz w:val="28"/>
          <w:szCs w:val="28"/>
        </w:rPr>
        <w:t>23 191,5</w:t>
      </w:r>
    </w:p>
    <w:p w:rsidR="00346F5D" w:rsidRPr="00506639" w:rsidRDefault="00346F5D" w:rsidP="00346F5D">
      <w:pPr>
        <w:ind w:firstLine="708"/>
        <w:rPr>
          <w:sz w:val="28"/>
          <w:szCs w:val="28"/>
        </w:rPr>
      </w:pPr>
    </w:p>
    <w:p w:rsidR="00346F5D" w:rsidRPr="005F3E91" w:rsidRDefault="00346F5D" w:rsidP="005F3E91">
      <w:pPr>
        <w:ind w:firstLine="708"/>
        <w:rPr>
          <w:b/>
          <w:color w:val="000000"/>
          <w:sz w:val="28"/>
          <w:szCs w:val="28"/>
        </w:rPr>
      </w:pPr>
      <w:r w:rsidRPr="009A2248">
        <w:rPr>
          <w:b/>
          <w:color w:val="000000"/>
          <w:sz w:val="28"/>
          <w:szCs w:val="28"/>
        </w:rPr>
        <w:t>В рамках муниципальных программ поселения в 20</w:t>
      </w:r>
      <w:r>
        <w:rPr>
          <w:b/>
          <w:color w:val="000000"/>
          <w:sz w:val="28"/>
          <w:szCs w:val="28"/>
        </w:rPr>
        <w:t>2</w:t>
      </w:r>
      <w:r w:rsidR="00E72201">
        <w:rPr>
          <w:b/>
          <w:color w:val="000000"/>
          <w:sz w:val="28"/>
          <w:szCs w:val="28"/>
        </w:rPr>
        <w:t>4</w:t>
      </w:r>
      <w:r w:rsidRPr="009A2248">
        <w:rPr>
          <w:b/>
          <w:color w:val="000000"/>
          <w:sz w:val="28"/>
          <w:szCs w:val="28"/>
        </w:rPr>
        <w:t xml:space="preserve"> году произведены следующие работы:</w:t>
      </w:r>
    </w:p>
    <w:p w:rsidR="00346F5D" w:rsidRPr="00412C64" w:rsidRDefault="00346F5D" w:rsidP="00346F5D">
      <w:pPr>
        <w:ind w:firstLine="708"/>
        <w:jc w:val="both"/>
        <w:rPr>
          <w:sz w:val="28"/>
          <w:szCs w:val="28"/>
        </w:rPr>
      </w:pPr>
      <w:r w:rsidRPr="00412C64">
        <w:rPr>
          <w:color w:val="000000"/>
          <w:sz w:val="28"/>
          <w:szCs w:val="28"/>
        </w:rPr>
        <w:t xml:space="preserve">В рамках реализации муниципальной программы </w:t>
      </w:r>
      <w:r w:rsidRPr="00412C64">
        <w:rPr>
          <w:sz w:val="28"/>
          <w:szCs w:val="28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осуществлены следующие работы: </w:t>
      </w:r>
    </w:p>
    <w:p w:rsidR="00346F5D" w:rsidRDefault="00346F5D" w:rsidP="00346F5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  П</w:t>
      </w:r>
      <w:r w:rsidRPr="00412C64">
        <w:rPr>
          <w:sz w:val="28"/>
          <w:szCs w:val="28"/>
        </w:rPr>
        <w:t xml:space="preserve">о разделу </w:t>
      </w:r>
      <w:r w:rsidRPr="001B0A18">
        <w:rPr>
          <w:sz w:val="28"/>
          <w:szCs w:val="28"/>
        </w:rPr>
        <w:t>реализация закона</w:t>
      </w:r>
      <w:r>
        <w:rPr>
          <w:bCs/>
          <w:sz w:val="28"/>
          <w:szCs w:val="28"/>
        </w:rPr>
        <w:t xml:space="preserve"> Ленинградской области от </w:t>
      </w:r>
      <w:r w:rsidRPr="001B0A1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1B0A18">
        <w:rPr>
          <w:bCs/>
          <w:sz w:val="28"/>
          <w:szCs w:val="28"/>
        </w:rPr>
        <w:t xml:space="preserve">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49418A">
        <w:rPr>
          <w:bCs/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8E37E1" w:rsidRDefault="00346F5D" w:rsidP="009C650B">
      <w:pPr>
        <w:numPr>
          <w:ilvl w:val="0"/>
          <w:numId w:val="32"/>
        </w:numPr>
        <w:ind w:left="284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8E37E1">
        <w:rPr>
          <w:sz w:val="28"/>
          <w:szCs w:val="28"/>
          <w:lang w:eastAsia="en-US"/>
        </w:rPr>
        <w:t>Был осуществлён ремонт здания котельной д.Коськово (в части замены оконных блоков и межпанельных швов)</w:t>
      </w:r>
      <w:r w:rsidR="00E72201">
        <w:rPr>
          <w:sz w:val="28"/>
          <w:szCs w:val="28"/>
          <w:lang w:eastAsia="en-US"/>
        </w:rPr>
        <w:t xml:space="preserve"> </w:t>
      </w:r>
      <w:r w:rsidR="0025423F">
        <w:rPr>
          <w:sz w:val="28"/>
          <w:szCs w:val="28"/>
          <w:lang w:eastAsia="en-US"/>
        </w:rPr>
        <w:t>на общую сумму 1</w:t>
      </w:r>
      <w:r w:rsidR="009C650B">
        <w:rPr>
          <w:sz w:val="28"/>
          <w:szCs w:val="28"/>
          <w:lang w:eastAsia="en-US"/>
        </w:rPr>
        <w:t> </w:t>
      </w:r>
      <w:r w:rsidR="0025423F">
        <w:rPr>
          <w:sz w:val="28"/>
          <w:szCs w:val="28"/>
          <w:lang w:eastAsia="en-US"/>
        </w:rPr>
        <w:t>187</w:t>
      </w:r>
      <w:r w:rsidR="009C650B">
        <w:rPr>
          <w:sz w:val="28"/>
          <w:szCs w:val="28"/>
          <w:lang w:eastAsia="en-US"/>
        </w:rPr>
        <w:t xml:space="preserve"> 012,00 </w:t>
      </w:r>
      <w:r w:rsidR="0025423F">
        <w:rPr>
          <w:sz w:val="28"/>
          <w:szCs w:val="28"/>
          <w:lang w:eastAsia="en-US"/>
        </w:rPr>
        <w:t>руб.</w:t>
      </w:r>
    </w:p>
    <w:p w:rsidR="00A70390" w:rsidRPr="00A10718" w:rsidRDefault="00A70390" w:rsidP="009C650B">
      <w:pPr>
        <w:ind w:left="284"/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- из бюджета Ленинградской области в размере </w:t>
      </w:r>
      <w:r>
        <w:rPr>
          <w:sz w:val="28"/>
          <w:szCs w:val="28"/>
          <w:lang w:eastAsia="en-US"/>
        </w:rPr>
        <w:t>1</w:t>
      </w:r>
      <w:r w:rsidR="009C650B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020</w:t>
      </w:r>
      <w:r w:rsidR="009C650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400</w:t>
      </w:r>
      <w:r w:rsidRPr="00A10718">
        <w:rPr>
          <w:sz w:val="28"/>
          <w:szCs w:val="28"/>
          <w:lang w:eastAsia="en-US"/>
        </w:rPr>
        <w:t>,0</w:t>
      </w:r>
      <w:r>
        <w:rPr>
          <w:sz w:val="28"/>
          <w:szCs w:val="28"/>
          <w:lang w:eastAsia="en-US"/>
        </w:rPr>
        <w:t>0</w:t>
      </w:r>
      <w:r w:rsidRPr="00A10718">
        <w:rPr>
          <w:sz w:val="28"/>
          <w:szCs w:val="28"/>
          <w:lang w:eastAsia="en-US"/>
        </w:rPr>
        <w:t xml:space="preserve"> руб.,</w:t>
      </w:r>
    </w:p>
    <w:p w:rsidR="00A70390" w:rsidRPr="00A10718" w:rsidRDefault="00A70390" w:rsidP="009C650B">
      <w:pPr>
        <w:ind w:left="284"/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- из бюджета муниципального образования </w:t>
      </w:r>
      <w:r>
        <w:rPr>
          <w:sz w:val="28"/>
          <w:szCs w:val="28"/>
          <w:lang w:eastAsia="en-US"/>
        </w:rPr>
        <w:t>166</w:t>
      </w:r>
      <w:r w:rsidR="009C650B">
        <w:rPr>
          <w:sz w:val="28"/>
          <w:szCs w:val="28"/>
          <w:lang w:eastAsia="en-US"/>
        </w:rPr>
        <w:t xml:space="preserve"> 1</w:t>
      </w:r>
      <w:r>
        <w:rPr>
          <w:sz w:val="28"/>
          <w:szCs w:val="28"/>
          <w:lang w:eastAsia="en-US"/>
        </w:rPr>
        <w:t>12</w:t>
      </w:r>
      <w:r w:rsidRPr="00A1071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00</w:t>
      </w:r>
      <w:r w:rsidRPr="00A10718">
        <w:rPr>
          <w:sz w:val="28"/>
          <w:szCs w:val="28"/>
          <w:lang w:eastAsia="en-US"/>
        </w:rPr>
        <w:t xml:space="preserve"> руб.,</w:t>
      </w:r>
    </w:p>
    <w:p w:rsidR="00346F5D" w:rsidRPr="00D709B2" w:rsidRDefault="00A70390" w:rsidP="009C650B">
      <w:pPr>
        <w:ind w:left="284"/>
        <w:jc w:val="both"/>
        <w:rPr>
          <w:sz w:val="28"/>
          <w:szCs w:val="28"/>
        </w:rPr>
      </w:pPr>
      <w:r w:rsidRPr="00A10718">
        <w:rPr>
          <w:sz w:val="28"/>
          <w:szCs w:val="28"/>
          <w:lang w:eastAsia="en-US"/>
        </w:rPr>
        <w:t xml:space="preserve">- участие индивидуальных предпринимателей </w:t>
      </w:r>
      <w:r>
        <w:rPr>
          <w:sz w:val="28"/>
          <w:szCs w:val="28"/>
          <w:lang w:eastAsia="en-US"/>
        </w:rPr>
        <w:t>500</w:t>
      </w:r>
      <w:r w:rsidRPr="00A10718">
        <w:rPr>
          <w:sz w:val="28"/>
          <w:szCs w:val="28"/>
          <w:lang w:eastAsia="en-US"/>
        </w:rPr>
        <w:t>,00 руб.</w:t>
      </w:r>
    </w:p>
    <w:p w:rsidR="00346F5D" w:rsidRDefault="00346F5D" w:rsidP="009C650B">
      <w:pPr>
        <w:ind w:left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2. П</w:t>
      </w:r>
      <w:r w:rsidRPr="00533DE1">
        <w:rPr>
          <w:sz w:val="28"/>
          <w:szCs w:val="28"/>
        </w:rPr>
        <w:t xml:space="preserve">о разделу реализация </w:t>
      </w:r>
      <w:r w:rsidRPr="00412C64">
        <w:rPr>
          <w:bCs/>
          <w:sz w:val="28"/>
          <w:szCs w:val="28"/>
        </w:rPr>
        <w:t>областного закона</w:t>
      </w:r>
      <w:r w:rsidRPr="0038316C">
        <w:t xml:space="preserve"> </w:t>
      </w:r>
      <w:r w:rsidRPr="00A164DF">
        <w:rPr>
          <w:bCs/>
          <w:sz w:val="28"/>
          <w:szCs w:val="28"/>
        </w:rPr>
        <w:t>от 28 декабря 2018 года</w:t>
      </w:r>
      <w:r>
        <w:rPr>
          <w:bCs/>
          <w:sz w:val="28"/>
          <w:szCs w:val="28"/>
        </w:rPr>
        <w:t xml:space="preserve"> </w:t>
      </w:r>
      <w:r w:rsidRPr="0038316C">
        <w:rPr>
          <w:bCs/>
          <w:sz w:val="28"/>
          <w:szCs w:val="28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bCs/>
          <w:sz w:val="28"/>
          <w:szCs w:val="28"/>
        </w:rPr>
        <w:t>, Мероприятия:</w:t>
      </w:r>
    </w:p>
    <w:p w:rsidR="00346F5D" w:rsidRPr="00A10718" w:rsidRDefault="00346F5D" w:rsidP="00E72201">
      <w:pPr>
        <w:numPr>
          <w:ilvl w:val="0"/>
          <w:numId w:val="33"/>
        </w:numPr>
        <w:jc w:val="both"/>
        <w:rPr>
          <w:sz w:val="28"/>
          <w:szCs w:val="28"/>
          <w:lang w:eastAsia="en-US"/>
        </w:rPr>
      </w:pPr>
      <w:bookmarkStart w:id="0" w:name="_Hlk156833413"/>
      <w:r>
        <w:rPr>
          <w:sz w:val="28"/>
          <w:szCs w:val="28"/>
          <w:lang w:eastAsia="en-US"/>
        </w:rPr>
        <w:lastRenderedPageBreak/>
        <w:t>О</w:t>
      </w:r>
      <w:r w:rsidRPr="00A10718">
        <w:rPr>
          <w:sz w:val="28"/>
          <w:szCs w:val="28"/>
          <w:lang w:eastAsia="en-US"/>
        </w:rPr>
        <w:t>бустройство пожарн</w:t>
      </w:r>
      <w:r w:rsidR="009C650B">
        <w:rPr>
          <w:sz w:val="28"/>
          <w:szCs w:val="28"/>
          <w:lang w:eastAsia="en-US"/>
        </w:rPr>
        <w:t>ого</w:t>
      </w:r>
      <w:r w:rsidRPr="00A10718">
        <w:rPr>
          <w:sz w:val="28"/>
          <w:szCs w:val="28"/>
          <w:lang w:eastAsia="en-US"/>
        </w:rPr>
        <w:t xml:space="preserve"> резервуар</w:t>
      </w:r>
      <w:r w:rsidR="009C650B">
        <w:rPr>
          <w:sz w:val="28"/>
          <w:szCs w:val="28"/>
          <w:lang w:eastAsia="en-US"/>
        </w:rPr>
        <w:t>а</w:t>
      </w:r>
      <w:r w:rsidRPr="00A10718">
        <w:rPr>
          <w:sz w:val="28"/>
          <w:szCs w:val="28"/>
          <w:lang w:eastAsia="en-US"/>
        </w:rPr>
        <w:t xml:space="preserve"> (емкост</w:t>
      </w:r>
      <w:r w:rsidR="009C650B">
        <w:rPr>
          <w:sz w:val="28"/>
          <w:szCs w:val="28"/>
          <w:lang w:eastAsia="en-US"/>
        </w:rPr>
        <w:t>и</w:t>
      </w:r>
      <w:r w:rsidRPr="00A10718">
        <w:rPr>
          <w:sz w:val="28"/>
          <w:szCs w:val="28"/>
          <w:lang w:eastAsia="en-US"/>
        </w:rPr>
        <w:t xml:space="preserve">) закрытого типа в д. </w:t>
      </w:r>
      <w:r w:rsidR="009C650B">
        <w:rPr>
          <w:sz w:val="28"/>
          <w:szCs w:val="28"/>
          <w:lang w:eastAsia="en-US"/>
        </w:rPr>
        <w:t>Снопово</w:t>
      </w:r>
      <w:r w:rsidRPr="00A1071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(5</w:t>
      </w:r>
      <w:r w:rsidR="003D7BC9">
        <w:rPr>
          <w:sz w:val="28"/>
          <w:szCs w:val="28"/>
          <w:lang w:eastAsia="en-US"/>
        </w:rPr>
        <w:t>38</w:t>
      </w:r>
      <w:r w:rsidR="009C650B">
        <w:rPr>
          <w:sz w:val="28"/>
          <w:szCs w:val="28"/>
          <w:lang w:eastAsia="en-US"/>
        </w:rPr>
        <w:t xml:space="preserve"> 935,00 </w:t>
      </w:r>
      <w:r>
        <w:rPr>
          <w:sz w:val="28"/>
          <w:szCs w:val="28"/>
          <w:lang w:eastAsia="en-US"/>
        </w:rPr>
        <w:t>руб.)</w:t>
      </w:r>
    </w:p>
    <w:bookmarkEnd w:id="0"/>
    <w:p w:rsidR="00A26969" w:rsidRDefault="00A26969" w:rsidP="00E72201">
      <w:pPr>
        <w:numPr>
          <w:ilvl w:val="0"/>
          <w:numId w:val="33"/>
        </w:numPr>
        <w:jc w:val="both"/>
        <w:rPr>
          <w:sz w:val="28"/>
          <w:szCs w:val="28"/>
          <w:lang w:eastAsia="en-US"/>
        </w:rPr>
      </w:pPr>
      <w:r w:rsidRPr="00A26969">
        <w:rPr>
          <w:sz w:val="28"/>
          <w:szCs w:val="28"/>
          <w:lang w:eastAsia="en-US"/>
        </w:rPr>
        <w:t>Обустройство пожарн</w:t>
      </w:r>
      <w:r w:rsidR="009C650B">
        <w:rPr>
          <w:sz w:val="28"/>
          <w:szCs w:val="28"/>
          <w:lang w:eastAsia="en-US"/>
        </w:rPr>
        <w:t>ого</w:t>
      </w:r>
      <w:r w:rsidRPr="00A26969">
        <w:rPr>
          <w:sz w:val="28"/>
          <w:szCs w:val="28"/>
          <w:lang w:eastAsia="en-US"/>
        </w:rPr>
        <w:t xml:space="preserve"> резервуар</w:t>
      </w:r>
      <w:r w:rsidR="009C650B">
        <w:rPr>
          <w:sz w:val="28"/>
          <w:szCs w:val="28"/>
          <w:lang w:eastAsia="en-US"/>
        </w:rPr>
        <w:t>а</w:t>
      </w:r>
      <w:r w:rsidRPr="00A26969">
        <w:rPr>
          <w:sz w:val="28"/>
          <w:szCs w:val="28"/>
          <w:lang w:eastAsia="en-US"/>
        </w:rPr>
        <w:t xml:space="preserve"> (емкост</w:t>
      </w:r>
      <w:r w:rsidR="009C650B">
        <w:rPr>
          <w:sz w:val="28"/>
          <w:szCs w:val="28"/>
          <w:lang w:eastAsia="en-US"/>
        </w:rPr>
        <w:t>и</w:t>
      </w:r>
      <w:r w:rsidRPr="00A26969">
        <w:rPr>
          <w:sz w:val="28"/>
          <w:szCs w:val="28"/>
          <w:lang w:eastAsia="en-US"/>
        </w:rPr>
        <w:t xml:space="preserve">) закрытого типа в д. </w:t>
      </w:r>
      <w:r w:rsidR="009C650B">
        <w:rPr>
          <w:sz w:val="28"/>
          <w:szCs w:val="28"/>
          <w:lang w:eastAsia="en-US"/>
        </w:rPr>
        <w:t>Харитоновщина</w:t>
      </w:r>
      <w:r w:rsidRPr="00A26969">
        <w:rPr>
          <w:sz w:val="28"/>
          <w:szCs w:val="28"/>
          <w:lang w:eastAsia="en-US"/>
        </w:rPr>
        <w:t xml:space="preserve"> Тихвинского района Ленинградской области; (5</w:t>
      </w:r>
      <w:r w:rsidR="003D7BC9">
        <w:rPr>
          <w:sz w:val="28"/>
          <w:szCs w:val="28"/>
          <w:lang w:eastAsia="en-US"/>
        </w:rPr>
        <w:t>38</w:t>
      </w:r>
      <w:r w:rsidR="009C650B">
        <w:rPr>
          <w:sz w:val="28"/>
          <w:szCs w:val="28"/>
          <w:lang w:eastAsia="en-US"/>
        </w:rPr>
        <w:t xml:space="preserve"> 935,00 </w:t>
      </w:r>
      <w:r w:rsidRPr="00A26969">
        <w:rPr>
          <w:sz w:val="28"/>
          <w:szCs w:val="28"/>
          <w:lang w:eastAsia="en-US"/>
        </w:rPr>
        <w:t>руб.)</w:t>
      </w:r>
    </w:p>
    <w:p w:rsidR="00346F5D" w:rsidRPr="00A10718" w:rsidRDefault="00346F5D" w:rsidP="00E72201">
      <w:pPr>
        <w:numPr>
          <w:ilvl w:val="0"/>
          <w:numId w:val="33"/>
        </w:numPr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Ремонт участка дороги в д. Ратилово по ул. Гороховой. </w:t>
      </w:r>
      <w:r>
        <w:rPr>
          <w:sz w:val="28"/>
          <w:szCs w:val="28"/>
          <w:lang w:eastAsia="en-US"/>
        </w:rPr>
        <w:t>(</w:t>
      </w:r>
      <w:r w:rsidR="003D7BC9">
        <w:rPr>
          <w:sz w:val="28"/>
          <w:szCs w:val="28"/>
          <w:lang w:eastAsia="en-US"/>
        </w:rPr>
        <w:t>4</w:t>
      </w:r>
      <w:r w:rsidR="0030292B">
        <w:rPr>
          <w:sz w:val="28"/>
          <w:szCs w:val="28"/>
          <w:lang w:eastAsia="en-US"/>
        </w:rPr>
        <w:t>60</w:t>
      </w:r>
      <w:r w:rsidR="009C650B">
        <w:rPr>
          <w:sz w:val="28"/>
          <w:szCs w:val="28"/>
          <w:lang w:eastAsia="en-US"/>
        </w:rPr>
        <w:t> </w:t>
      </w:r>
      <w:r w:rsidR="0030292B">
        <w:rPr>
          <w:sz w:val="28"/>
          <w:szCs w:val="28"/>
          <w:lang w:eastAsia="en-US"/>
        </w:rPr>
        <w:t>270</w:t>
      </w:r>
      <w:r w:rsidR="009C650B">
        <w:rPr>
          <w:sz w:val="28"/>
          <w:szCs w:val="28"/>
          <w:lang w:eastAsia="en-US"/>
        </w:rPr>
        <w:t>,00</w:t>
      </w:r>
      <w:r w:rsidR="00EA59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руб.)</w:t>
      </w:r>
    </w:p>
    <w:p w:rsidR="00346F5D" w:rsidRPr="00A10718" w:rsidRDefault="00346F5D" w:rsidP="009C650B">
      <w:pPr>
        <w:ind w:left="720"/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Объем финансирования мероприятий </w:t>
      </w:r>
      <w:r>
        <w:rPr>
          <w:color w:val="000000"/>
          <w:sz w:val="28"/>
          <w:szCs w:val="28"/>
          <w:lang w:eastAsia="en-US"/>
        </w:rPr>
        <w:t xml:space="preserve">составил </w:t>
      </w:r>
      <w:r w:rsidR="009C650B">
        <w:rPr>
          <w:color w:val="000000"/>
          <w:sz w:val="28"/>
          <w:szCs w:val="28"/>
          <w:lang w:eastAsia="en-US"/>
        </w:rPr>
        <w:t>1 538 140,00</w:t>
      </w:r>
      <w:r w:rsidRPr="00A10718">
        <w:rPr>
          <w:sz w:val="28"/>
          <w:szCs w:val="28"/>
          <w:lang w:eastAsia="en-US"/>
        </w:rPr>
        <w:t xml:space="preserve"> руб. в том числе:</w:t>
      </w:r>
    </w:p>
    <w:p w:rsidR="00346F5D" w:rsidRPr="00A10718" w:rsidRDefault="00346F5D" w:rsidP="00D709B2">
      <w:pPr>
        <w:numPr>
          <w:ilvl w:val="0"/>
          <w:numId w:val="40"/>
        </w:numPr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- из бюджета Ленинградской области в размере </w:t>
      </w:r>
      <w:r w:rsidR="009C650B">
        <w:rPr>
          <w:sz w:val="28"/>
          <w:szCs w:val="28"/>
          <w:lang w:eastAsia="en-US"/>
        </w:rPr>
        <w:t>1 322 800,00</w:t>
      </w:r>
      <w:r w:rsidRPr="00A10718">
        <w:rPr>
          <w:sz w:val="28"/>
          <w:szCs w:val="28"/>
          <w:lang w:eastAsia="en-US"/>
        </w:rPr>
        <w:t xml:space="preserve"> руб.,</w:t>
      </w:r>
    </w:p>
    <w:p w:rsidR="00346F5D" w:rsidRPr="00A10718" w:rsidRDefault="00346F5D" w:rsidP="00D709B2">
      <w:pPr>
        <w:numPr>
          <w:ilvl w:val="0"/>
          <w:numId w:val="40"/>
        </w:numPr>
        <w:jc w:val="both"/>
        <w:rPr>
          <w:sz w:val="28"/>
          <w:szCs w:val="28"/>
          <w:lang w:eastAsia="en-US"/>
        </w:rPr>
      </w:pPr>
      <w:r w:rsidRPr="00A10718">
        <w:rPr>
          <w:sz w:val="28"/>
          <w:szCs w:val="28"/>
          <w:lang w:eastAsia="en-US"/>
        </w:rPr>
        <w:t xml:space="preserve">- из бюджета муниципального образования </w:t>
      </w:r>
      <w:r w:rsidR="009C650B">
        <w:rPr>
          <w:sz w:val="28"/>
          <w:szCs w:val="28"/>
          <w:lang w:eastAsia="en-US"/>
        </w:rPr>
        <w:t>214 340,00</w:t>
      </w:r>
      <w:r w:rsidRPr="00A10718">
        <w:rPr>
          <w:sz w:val="28"/>
          <w:szCs w:val="28"/>
          <w:lang w:eastAsia="en-US"/>
        </w:rPr>
        <w:t xml:space="preserve"> руб.,</w:t>
      </w:r>
    </w:p>
    <w:p w:rsidR="00346F5D" w:rsidRDefault="00346F5D" w:rsidP="00D709B2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A10718">
        <w:rPr>
          <w:sz w:val="28"/>
          <w:szCs w:val="28"/>
          <w:lang w:eastAsia="en-US"/>
        </w:rPr>
        <w:t xml:space="preserve">- участие индивидуальных предпринимателей </w:t>
      </w:r>
      <w:r w:rsidR="009C650B">
        <w:rPr>
          <w:sz w:val="28"/>
          <w:szCs w:val="28"/>
          <w:lang w:eastAsia="en-US"/>
        </w:rPr>
        <w:t>1 0</w:t>
      </w:r>
      <w:r w:rsidR="008E37E1">
        <w:rPr>
          <w:sz w:val="28"/>
          <w:szCs w:val="28"/>
          <w:lang w:eastAsia="en-US"/>
        </w:rPr>
        <w:t>00</w:t>
      </w:r>
      <w:r w:rsidRPr="00A10718">
        <w:rPr>
          <w:sz w:val="28"/>
          <w:szCs w:val="28"/>
          <w:lang w:eastAsia="en-US"/>
        </w:rPr>
        <w:t>,00 руб.</w:t>
      </w:r>
    </w:p>
    <w:p w:rsidR="00346F5D" w:rsidRPr="00A36B7D" w:rsidRDefault="00346F5D" w:rsidP="00346F5D">
      <w:pPr>
        <w:spacing w:line="276" w:lineRule="auto"/>
        <w:jc w:val="both"/>
        <w:rPr>
          <w:b/>
          <w:sz w:val="28"/>
          <w:szCs w:val="28"/>
        </w:rPr>
      </w:pPr>
      <w:r w:rsidRPr="00A36B7D">
        <w:rPr>
          <w:b/>
          <w:sz w:val="28"/>
          <w:szCs w:val="28"/>
        </w:rPr>
        <w:t>По дорожному хозяйству:</w:t>
      </w:r>
    </w:p>
    <w:p w:rsidR="00346F5D" w:rsidRDefault="00E32E46" w:rsidP="00D709B2">
      <w:pPr>
        <w:numPr>
          <w:ilvl w:val="1"/>
          <w:numId w:val="41"/>
        </w:numPr>
        <w:spacing w:line="276" w:lineRule="auto"/>
        <w:jc w:val="both"/>
        <w:rPr>
          <w:color w:val="000000"/>
          <w:sz w:val="28"/>
          <w:szCs w:val="28"/>
        </w:rPr>
      </w:pPr>
      <w:r w:rsidRPr="00A36B7D">
        <w:rPr>
          <w:sz w:val="28"/>
          <w:szCs w:val="28"/>
        </w:rPr>
        <w:t xml:space="preserve">- </w:t>
      </w:r>
      <w:r w:rsidR="00346F5D" w:rsidRPr="00A36B7D">
        <w:rPr>
          <w:sz w:val="28"/>
          <w:szCs w:val="28"/>
        </w:rPr>
        <w:t xml:space="preserve">Работы </w:t>
      </w:r>
      <w:r w:rsidR="00BA63C2">
        <w:rPr>
          <w:sz w:val="28"/>
          <w:szCs w:val="28"/>
        </w:rPr>
        <w:t xml:space="preserve">по </w:t>
      </w:r>
      <w:r w:rsidR="00A70390">
        <w:rPr>
          <w:sz w:val="28"/>
          <w:szCs w:val="28"/>
        </w:rPr>
        <w:t>ремонту участка дороги в д.</w:t>
      </w:r>
      <w:r w:rsidR="009C650B">
        <w:rPr>
          <w:sz w:val="28"/>
          <w:szCs w:val="28"/>
        </w:rPr>
        <w:t xml:space="preserve"> </w:t>
      </w:r>
      <w:r w:rsidR="00A70390">
        <w:rPr>
          <w:sz w:val="28"/>
          <w:szCs w:val="28"/>
        </w:rPr>
        <w:t xml:space="preserve">Ваньково </w:t>
      </w:r>
      <w:r w:rsidR="00A70390">
        <w:rPr>
          <w:color w:val="000000"/>
          <w:sz w:val="28"/>
          <w:szCs w:val="28"/>
        </w:rPr>
        <w:t>301090,00</w:t>
      </w:r>
      <w:r w:rsidR="009C650B">
        <w:rPr>
          <w:color w:val="000000"/>
          <w:sz w:val="28"/>
          <w:szCs w:val="28"/>
        </w:rPr>
        <w:t xml:space="preserve"> </w:t>
      </w:r>
      <w:r w:rsidR="00346F5D">
        <w:rPr>
          <w:color w:val="000000"/>
          <w:sz w:val="28"/>
          <w:szCs w:val="28"/>
        </w:rPr>
        <w:t>руб. (с</w:t>
      </w:r>
      <w:r w:rsidR="00A70390">
        <w:rPr>
          <w:color w:val="000000"/>
          <w:sz w:val="28"/>
          <w:szCs w:val="28"/>
        </w:rPr>
        <w:t> </w:t>
      </w:r>
      <w:r w:rsidR="00346F5D">
        <w:rPr>
          <w:color w:val="000000"/>
          <w:sz w:val="28"/>
          <w:szCs w:val="28"/>
        </w:rPr>
        <w:t xml:space="preserve">материалами), (за </w:t>
      </w:r>
      <w:r w:rsidR="00A70390">
        <w:rPr>
          <w:color w:val="000000"/>
          <w:sz w:val="28"/>
          <w:szCs w:val="28"/>
        </w:rPr>
        <w:t>счёт</w:t>
      </w:r>
      <w:r w:rsidR="00346F5D">
        <w:rPr>
          <w:color w:val="000000"/>
          <w:sz w:val="28"/>
          <w:szCs w:val="28"/>
        </w:rPr>
        <w:t xml:space="preserve"> средств бюджета поселения);</w:t>
      </w:r>
    </w:p>
    <w:p w:rsidR="00E32E46" w:rsidRDefault="00E32E46" w:rsidP="00D709B2">
      <w:pPr>
        <w:numPr>
          <w:ilvl w:val="1"/>
          <w:numId w:val="41"/>
        </w:numPr>
        <w:spacing w:line="276" w:lineRule="auto"/>
        <w:jc w:val="both"/>
        <w:rPr>
          <w:sz w:val="28"/>
          <w:szCs w:val="28"/>
        </w:rPr>
      </w:pPr>
      <w:r w:rsidRPr="00A36B7D">
        <w:rPr>
          <w:sz w:val="28"/>
          <w:szCs w:val="28"/>
        </w:rPr>
        <w:t xml:space="preserve">- Работы по ремонту участка дороги Коково-Середка с добавлением материала (щебень) на сумму: </w:t>
      </w:r>
      <w:r w:rsidR="00A70390">
        <w:rPr>
          <w:color w:val="000000"/>
          <w:sz w:val="28"/>
          <w:szCs w:val="28"/>
        </w:rPr>
        <w:t>364</w:t>
      </w:r>
      <w:r w:rsidR="009C650B">
        <w:rPr>
          <w:color w:val="000000"/>
          <w:sz w:val="28"/>
          <w:szCs w:val="28"/>
        </w:rPr>
        <w:t xml:space="preserve"> </w:t>
      </w:r>
      <w:r w:rsidR="00A70390">
        <w:rPr>
          <w:color w:val="000000"/>
          <w:sz w:val="28"/>
          <w:szCs w:val="28"/>
        </w:rPr>
        <w:t>950</w:t>
      </w:r>
      <w:r w:rsidR="00A36B7D">
        <w:rPr>
          <w:color w:val="000000"/>
          <w:sz w:val="28"/>
          <w:szCs w:val="28"/>
        </w:rPr>
        <w:t>,</w:t>
      </w:r>
      <w:r w:rsidR="00A70390">
        <w:rPr>
          <w:color w:val="000000"/>
          <w:sz w:val="28"/>
          <w:szCs w:val="28"/>
        </w:rPr>
        <w:t>0</w:t>
      </w:r>
      <w:r w:rsidR="009C650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руб.</w:t>
      </w:r>
      <w:r w:rsidRPr="00A36B7D">
        <w:rPr>
          <w:sz w:val="28"/>
          <w:szCs w:val="28"/>
        </w:rPr>
        <w:t xml:space="preserve"> (за </w:t>
      </w:r>
      <w:r w:rsidR="001E7AD9" w:rsidRPr="00A36B7D">
        <w:rPr>
          <w:sz w:val="28"/>
          <w:szCs w:val="28"/>
        </w:rPr>
        <w:t>счёт</w:t>
      </w:r>
      <w:r w:rsidRPr="00A36B7D">
        <w:rPr>
          <w:sz w:val="28"/>
          <w:szCs w:val="28"/>
        </w:rPr>
        <w:t xml:space="preserve"> бюджета Тихвинского района)</w:t>
      </w:r>
      <w:r w:rsidR="001E7AD9">
        <w:rPr>
          <w:sz w:val="28"/>
          <w:szCs w:val="28"/>
        </w:rPr>
        <w:t>;</w:t>
      </w:r>
    </w:p>
    <w:p w:rsidR="001E7AD9" w:rsidRDefault="009C650B" w:rsidP="00D709B2">
      <w:pPr>
        <w:numPr>
          <w:ilvl w:val="1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AD9">
        <w:rPr>
          <w:sz w:val="28"/>
          <w:szCs w:val="28"/>
        </w:rPr>
        <w:t xml:space="preserve">Разработан проект </w:t>
      </w:r>
      <w:r w:rsidR="00400564">
        <w:rPr>
          <w:sz w:val="28"/>
          <w:szCs w:val="28"/>
        </w:rPr>
        <w:t>с</w:t>
      </w:r>
      <w:r w:rsidR="001E7AD9">
        <w:rPr>
          <w:sz w:val="28"/>
          <w:szCs w:val="28"/>
        </w:rPr>
        <w:t>одержания автомоб</w:t>
      </w:r>
      <w:r w:rsidR="00400564">
        <w:rPr>
          <w:sz w:val="28"/>
          <w:szCs w:val="28"/>
        </w:rPr>
        <w:t>ильных дорог общего пользования</w:t>
      </w:r>
      <w:r w:rsidR="001E7AD9">
        <w:rPr>
          <w:sz w:val="28"/>
          <w:szCs w:val="28"/>
        </w:rPr>
        <w:t xml:space="preserve"> на сумму 51</w:t>
      </w:r>
      <w:r>
        <w:rPr>
          <w:sz w:val="28"/>
          <w:szCs w:val="28"/>
        </w:rPr>
        <w:t xml:space="preserve"> 000,00 </w:t>
      </w:r>
      <w:r w:rsidR="001E7AD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1E7AD9">
        <w:rPr>
          <w:sz w:val="28"/>
          <w:szCs w:val="28"/>
        </w:rPr>
        <w:t>;</w:t>
      </w:r>
    </w:p>
    <w:p w:rsidR="001E7AD9" w:rsidRDefault="00400564" w:rsidP="00D709B2">
      <w:pPr>
        <w:numPr>
          <w:ilvl w:val="1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AD9">
        <w:rPr>
          <w:sz w:val="28"/>
          <w:szCs w:val="28"/>
        </w:rPr>
        <w:t>Разработано проектное решение по пешеходному мосту через р.</w:t>
      </w:r>
      <w:r w:rsidR="009C650B">
        <w:rPr>
          <w:sz w:val="28"/>
          <w:szCs w:val="28"/>
        </w:rPr>
        <w:t xml:space="preserve"> </w:t>
      </w:r>
      <w:r w:rsidR="001E7AD9">
        <w:rPr>
          <w:sz w:val="28"/>
          <w:szCs w:val="28"/>
        </w:rPr>
        <w:t>Паша в д.</w:t>
      </w:r>
      <w:r w:rsidR="009C650B">
        <w:rPr>
          <w:sz w:val="28"/>
          <w:szCs w:val="28"/>
        </w:rPr>
        <w:t xml:space="preserve"> </w:t>
      </w:r>
      <w:r w:rsidR="001E7AD9">
        <w:rPr>
          <w:sz w:val="28"/>
          <w:szCs w:val="28"/>
        </w:rPr>
        <w:t xml:space="preserve">Ульянино на сумму </w:t>
      </w:r>
      <w:r w:rsidR="009C650B">
        <w:rPr>
          <w:sz w:val="28"/>
          <w:szCs w:val="28"/>
        </w:rPr>
        <w:t xml:space="preserve">– </w:t>
      </w:r>
      <w:r w:rsidR="001E7AD9">
        <w:rPr>
          <w:sz w:val="28"/>
          <w:szCs w:val="28"/>
        </w:rPr>
        <w:t>435</w:t>
      </w:r>
      <w:r w:rsidR="009C650B">
        <w:rPr>
          <w:sz w:val="28"/>
          <w:szCs w:val="28"/>
        </w:rPr>
        <w:t xml:space="preserve"> 000,00 </w:t>
      </w:r>
      <w:r w:rsidR="001E7AD9">
        <w:rPr>
          <w:sz w:val="28"/>
          <w:szCs w:val="28"/>
        </w:rPr>
        <w:t>руб.</w:t>
      </w:r>
      <w:r w:rsidR="009C650B">
        <w:rPr>
          <w:sz w:val="28"/>
          <w:szCs w:val="28"/>
        </w:rPr>
        <w:t xml:space="preserve"> </w:t>
      </w:r>
      <w:r w:rsidR="001E7AD9">
        <w:rPr>
          <w:sz w:val="28"/>
          <w:szCs w:val="28"/>
        </w:rPr>
        <w:t>(за счёт средств бюджета Тихвинского района).</w:t>
      </w:r>
    </w:p>
    <w:p w:rsidR="00400564" w:rsidRDefault="00400564" w:rsidP="00D709B2">
      <w:pPr>
        <w:numPr>
          <w:ilvl w:val="1"/>
          <w:numId w:val="41"/>
        </w:numPr>
        <w:jc w:val="both"/>
        <w:rPr>
          <w:sz w:val="28"/>
          <w:szCs w:val="28"/>
        </w:rPr>
      </w:pPr>
      <w:r w:rsidRPr="00A36B7D">
        <w:rPr>
          <w:sz w:val="28"/>
          <w:szCs w:val="28"/>
        </w:rPr>
        <w:t>- кадастровые работы для постановки на учёт земельных участков</w:t>
      </w:r>
      <w:r>
        <w:rPr>
          <w:sz w:val="28"/>
          <w:szCs w:val="28"/>
        </w:rPr>
        <w:t xml:space="preserve"> под дорогами</w:t>
      </w:r>
      <w:r w:rsidRPr="00A36B7D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сумму 30 000,00</w:t>
      </w:r>
      <w:r w:rsidRPr="00A36B7D">
        <w:rPr>
          <w:sz w:val="28"/>
          <w:szCs w:val="28"/>
        </w:rPr>
        <w:t xml:space="preserve"> руб.</w:t>
      </w:r>
    </w:p>
    <w:p w:rsidR="001E7AD9" w:rsidRPr="00A36B7D" w:rsidRDefault="001E7AD9" w:rsidP="00346F5D">
      <w:pPr>
        <w:spacing w:line="276" w:lineRule="auto"/>
        <w:jc w:val="both"/>
        <w:rPr>
          <w:sz w:val="28"/>
          <w:szCs w:val="28"/>
        </w:rPr>
      </w:pPr>
    </w:p>
    <w:p w:rsidR="00346F5D" w:rsidRPr="00D709B2" w:rsidRDefault="00346F5D" w:rsidP="00346F5D">
      <w:pPr>
        <w:jc w:val="both"/>
        <w:rPr>
          <w:sz w:val="28"/>
          <w:szCs w:val="28"/>
        </w:rPr>
      </w:pPr>
      <w:r w:rsidRPr="00FE00F7">
        <w:rPr>
          <w:b/>
          <w:sz w:val="28"/>
          <w:szCs w:val="28"/>
        </w:rPr>
        <w:t>Работы по благоустройству</w:t>
      </w:r>
      <w:r w:rsidRPr="00D709B2">
        <w:rPr>
          <w:b/>
          <w:sz w:val="28"/>
          <w:szCs w:val="28"/>
        </w:rPr>
        <w:t xml:space="preserve">: </w:t>
      </w:r>
    </w:p>
    <w:p w:rsidR="00A415B3" w:rsidRPr="00A36B7D" w:rsidRDefault="00A415B3" w:rsidP="00D709B2">
      <w:pPr>
        <w:numPr>
          <w:ilvl w:val="1"/>
          <w:numId w:val="42"/>
        </w:numPr>
        <w:jc w:val="both"/>
        <w:rPr>
          <w:sz w:val="28"/>
          <w:szCs w:val="28"/>
        </w:rPr>
      </w:pPr>
      <w:r w:rsidRPr="00A36B7D">
        <w:rPr>
          <w:sz w:val="28"/>
          <w:szCs w:val="28"/>
        </w:rPr>
        <w:t>-</w:t>
      </w:r>
      <w:r w:rsidR="007C2110">
        <w:rPr>
          <w:sz w:val="28"/>
          <w:szCs w:val="28"/>
        </w:rPr>
        <w:t xml:space="preserve"> П</w:t>
      </w:r>
      <w:r w:rsidRPr="00A36B7D">
        <w:rPr>
          <w:sz w:val="28"/>
          <w:szCs w:val="28"/>
        </w:rPr>
        <w:t>роизведена акарицидная обработка кладбищ и детских площадок на</w:t>
      </w:r>
      <w:r w:rsidR="00A70390">
        <w:rPr>
          <w:sz w:val="28"/>
          <w:szCs w:val="28"/>
        </w:rPr>
        <w:t> </w:t>
      </w:r>
      <w:r w:rsidR="00400564">
        <w:rPr>
          <w:sz w:val="28"/>
          <w:szCs w:val="28"/>
        </w:rPr>
        <w:t>сумму</w:t>
      </w:r>
      <w:r w:rsidRPr="00A36B7D">
        <w:rPr>
          <w:sz w:val="28"/>
          <w:szCs w:val="28"/>
        </w:rPr>
        <w:t xml:space="preserve"> 1</w:t>
      </w:r>
      <w:r w:rsidR="00BA63C2">
        <w:rPr>
          <w:sz w:val="28"/>
          <w:szCs w:val="28"/>
        </w:rPr>
        <w:t>7</w:t>
      </w:r>
      <w:r w:rsidR="00400564">
        <w:rPr>
          <w:sz w:val="28"/>
          <w:szCs w:val="28"/>
        </w:rPr>
        <w:t> </w:t>
      </w:r>
      <w:r w:rsidR="00BA63C2">
        <w:rPr>
          <w:sz w:val="28"/>
          <w:szCs w:val="28"/>
        </w:rPr>
        <w:t>2</w:t>
      </w:r>
      <w:r w:rsidR="00400564">
        <w:rPr>
          <w:sz w:val="28"/>
          <w:szCs w:val="28"/>
        </w:rPr>
        <w:t>00,00</w:t>
      </w:r>
      <w:r w:rsidRPr="00A36B7D">
        <w:rPr>
          <w:sz w:val="28"/>
          <w:szCs w:val="28"/>
        </w:rPr>
        <w:t xml:space="preserve"> руб.;</w:t>
      </w:r>
    </w:p>
    <w:p w:rsidR="00346F5D" w:rsidRPr="00A36B7D" w:rsidRDefault="00346F5D" w:rsidP="00D709B2">
      <w:pPr>
        <w:numPr>
          <w:ilvl w:val="1"/>
          <w:numId w:val="42"/>
        </w:numPr>
        <w:jc w:val="both"/>
        <w:rPr>
          <w:sz w:val="28"/>
          <w:szCs w:val="28"/>
        </w:rPr>
      </w:pPr>
      <w:r w:rsidRPr="00A36B7D">
        <w:rPr>
          <w:sz w:val="28"/>
          <w:szCs w:val="28"/>
        </w:rPr>
        <w:t>- Скашивание борщевика Сосновского</w:t>
      </w:r>
      <w:r w:rsidR="00E32E46" w:rsidRPr="00A36B7D">
        <w:rPr>
          <w:sz w:val="28"/>
          <w:szCs w:val="28"/>
        </w:rPr>
        <w:t xml:space="preserve"> (</w:t>
      </w:r>
      <w:r w:rsidR="00BA63C2">
        <w:rPr>
          <w:sz w:val="28"/>
          <w:szCs w:val="28"/>
        </w:rPr>
        <w:t>3</w:t>
      </w:r>
      <w:r w:rsidR="00E32E46" w:rsidRPr="00A36B7D">
        <w:rPr>
          <w:sz w:val="28"/>
          <w:szCs w:val="28"/>
        </w:rPr>
        <w:t xml:space="preserve"> раза)</w:t>
      </w:r>
      <w:r w:rsidRPr="00A36B7D">
        <w:rPr>
          <w:sz w:val="28"/>
          <w:szCs w:val="28"/>
        </w:rPr>
        <w:t xml:space="preserve"> в дер. Коськово, Исаково, Новинка на сумму </w:t>
      </w:r>
      <w:r w:rsidR="00BA63C2">
        <w:rPr>
          <w:sz w:val="28"/>
          <w:szCs w:val="28"/>
        </w:rPr>
        <w:t>2</w:t>
      </w:r>
      <w:r w:rsidR="008E37E1">
        <w:rPr>
          <w:sz w:val="28"/>
          <w:szCs w:val="28"/>
        </w:rPr>
        <w:t>1</w:t>
      </w:r>
      <w:r w:rsidR="00BA63C2">
        <w:rPr>
          <w:sz w:val="28"/>
          <w:szCs w:val="28"/>
        </w:rPr>
        <w:t>0</w:t>
      </w:r>
      <w:r w:rsidR="00400564">
        <w:rPr>
          <w:sz w:val="28"/>
          <w:szCs w:val="28"/>
        </w:rPr>
        <w:t> 000,00</w:t>
      </w:r>
      <w:r w:rsidRPr="00A36B7D">
        <w:rPr>
          <w:sz w:val="28"/>
          <w:szCs w:val="28"/>
        </w:rPr>
        <w:t xml:space="preserve"> руб. </w:t>
      </w:r>
    </w:p>
    <w:p w:rsidR="00346F5D" w:rsidRPr="00A36B7D" w:rsidRDefault="00346F5D" w:rsidP="00D709B2">
      <w:pPr>
        <w:numPr>
          <w:ilvl w:val="1"/>
          <w:numId w:val="42"/>
        </w:numPr>
        <w:jc w:val="both"/>
        <w:rPr>
          <w:sz w:val="28"/>
          <w:szCs w:val="28"/>
        </w:rPr>
      </w:pPr>
      <w:r w:rsidRPr="00A36B7D">
        <w:rPr>
          <w:sz w:val="28"/>
          <w:szCs w:val="28"/>
        </w:rPr>
        <w:t>-</w:t>
      </w:r>
      <w:r w:rsidR="007C2110">
        <w:rPr>
          <w:sz w:val="28"/>
          <w:szCs w:val="28"/>
        </w:rPr>
        <w:t xml:space="preserve"> </w:t>
      </w:r>
      <w:r w:rsidRPr="00A36B7D">
        <w:rPr>
          <w:sz w:val="28"/>
          <w:szCs w:val="28"/>
        </w:rPr>
        <w:t>Монтаж, ремонт и приобретение светильников уличного освещения в</w:t>
      </w:r>
      <w:r w:rsidR="00A70390">
        <w:rPr>
          <w:sz w:val="28"/>
          <w:szCs w:val="28"/>
        </w:rPr>
        <w:t> </w:t>
      </w:r>
      <w:r w:rsidR="00A70390" w:rsidRPr="00A36B7D">
        <w:rPr>
          <w:sz w:val="28"/>
          <w:szCs w:val="28"/>
        </w:rPr>
        <w:t>населённых</w:t>
      </w:r>
      <w:r w:rsidRPr="00A36B7D">
        <w:rPr>
          <w:sz w:val="28"/>
          <w:szCs w:val="28"/>
        </w:rPr>
        <w:t xml:space="preserve"> пунктах поселения на общую сумму: </w:t>
      </w:r>
      <w:r w:rsidR="00797B37" w:rsidRPr="00797B37">
        <w:rPr>
          <w:sz w:val="28"/>
          <w:szCs w:val="28"/>
        </w:rPr>
        <w:t>521</w:t>
      </w:r>
      <w:r w:rsidR="00400564">
        <w:rPr>
          <w:sz w:val="28"/>
          <w:szCs w:val="28"/>
        </w:rPr>
        <w:t> 200,00</w:t>
      </w:r>
      <w:r w:rsidRPr="00A36B7D">
        <w:rPr>
          <w:sz w:val="28"/>
          <w:szCs w:val="28"/>
        </w:rPr>
        <w:t xml:space="preserve"> руб.;</w:t>
      </w:r>
    </w:p>
    <w:p w:rsidR="0030292B" w:rsidRDefault="00400564" w:rsidP="00D709B2">
      <w:pPr>
        <w:numPr>
          <w:ilvl w:val="1"/>
          <w:numId w:val="4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292B">
        <w:rPr>
          <w:sz w:val="28"/>
          <w:szCs w:val="28"/>
        </w:rPr>
        <w:t>Произведена ликвидация несанкционированной свалки на территории кладбища в д.</w:t>
      </w:r>
      <w:r>
        <w:rPr>
          <w:sz w:val="28"/>
          <w:szCs w:val="28"/>
        </w:rPr>
        <w:t xml:space="preserve"> </w:t>
      </w:r>
      <w:r w:rsidR="0030292B">
        <w:rPr>
          <w:sz w:val="28"/>
          <w:szCs w:val="28"/>
        </w:rPr>
        <w:t>Коськово на сумму 21</w:t>
      </w:r>
      <w:r>
        <w:rPr>
          <w:sz w:val="28"/>
          <w:szCs w:val="28"/>
        </w:rPr>
        <w:t>200,00</w:t>
      </w:r>
      <w:r w:rsidR="0030292B">
        <w:rPr>
          <w:sz w:val="28"/>
          <w:szCs w:val="28"/>
        </w:rPr>
        <w:t xml:space="preserve"> руб.</w:t>
      </w:r>
    </w:p>
    <w:p w:rsidR="00346F5D" w:rsidRDefault="00346F5D" w:rsidP="00D709B2">
      <w:pPr>
        <w:spacing w:after="120"/>
        <w:jc w:val="both"/>
        <w:rPr>
          <w:b/>
          <w:sz w:val="28"/>
          <w:szCs w:val="28"/>
        </w:rPr>
      </w:pPr>
      <w:r w:rsidRPr="001E00F3">
        <w:rPr>
          <w:b/>
          <w:sz w:val="28"/>
          <w:szCs w:val="28"/>
        </w:rPr>
        <w:t xml:space="preserve">По коммунальному хозяйству: </w:t>
      </w:r>
    </w:p>
    <w:p w:rsidR="00400564" w:rsidRPr="00D709B2" w:rsidRDefault="00E32E46" w:rsidP="00D709B2">
      <w:pPr>
        <w:numPr>
          <w:ilvl w:val="0"/>
          <w:numId w:val="43"/>
        </w:numPr>
        <w:spacing w:after="240"/>
        <w:jc w:val="both"/>
        <w:rPr>
          <w:bCs/>
          <w:sz w:val="28"/>
          <w:szCs w:val="28"/>
        </w:rPr>
      </w:pPr>
      <w:r w:rsidRPr="00A36B7D">
        <w:rPr>
          <w:bCs/>
          <w:sz w:val="28"/>
          <w:szCs w:val="28"/>
        </w:rPr>
        <w:t>- П</w:t>
      </w:r>
      <w:r w:rsidR="0066036B">
        <w:rPr>
          <w:bCs/>
          <w:sz w:val="28"/>
          <w:szCs w:val="28"/>
        </w:rPr>
        <w:t>о предписанию Ростехнадзора была актуализирована схема теплоснабжения на сумму 48</w:t>
      </w:r>
      <w:r w:rsidR="00400564">
        <w:rPr>
          <w:bCs/>
          <w:sz w:val="28"/>
          <w:szCs w:val="28"/>
        </w:rPr>
        <w:t> </w:t>
      </w:r>
      <w:r w:rsidR="0066036B">
        <w:rPr>
          <w:bCs/>
          <w:sz w:val="28"/>
          <w:szCs w:val="28"/>
        </w:rPr>
        <w:t>500</w:t>
      </w:r>
      <w:r w:rsidR="00400564">
        <w:rPr>
          <w:bCs/>
          <w:sz w:val="28"/>
          <w:szCs w:val="28"/>
        </w:rPr>
        <w:t>,</w:t>
      </w:r>
      <w:r w:rsidR="0066036B">
        <w:rPr>
          <w:bCs/>
          <w:sz w:val="28"/>
          <w:szCs w:val="28"/>
        </w:rPr>
        <w:t>00</w:t>
      </w:r>
      <w:r w:rsidR="00400564">
        <w:rPr>
          <w:bCs/>
          <w:sz w:val="28"/>
          <w:szCs w:val="28"/>
        </w:rPr>
        <w:t xml:space="preserve"> </w:t>
      </w:r>
      <w:r w:rsidR="0066036B">
        <w:rPr>
          <w:bCs/>
          <w:sz w:val="28"/>
          <w:szCs w:val="28"/>
        </w:rPr>
        <w:t>руб</w:t>
      </w:r>
      <w:r w:rsidR="00400564">
        <w:rPr>
          <w:bCs/>
          <w:sz w:val="28"/>
          <w:szCs w:val="28"/>
        </w:rPr>
        <w:t>.</w:t>
      </w:r>
    </w:p>
    <w:p w:rsidR="00400564" w:rsidRDefault="00400564" w:rsidP="00400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жилищ</w:t>
      </w:r>
      <w:r w:rsidRPr="001E00F3">
        <w:rPr>
          <w:b/>
          <w:sz w:val="28"/>
          <w:szCs w:val="28"/>
        </w:rPr>
        <w:t xml:space="preserve">ному хозяйству: </w:t>
      </w:r>
    </w:p>
    <w:p w:rsidR="0066036B" w:rsidRDefault="0066036B" w:rsidP="00346F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Были установлены два общедомовых прибора учёта в домах №2 и №4, которые были введены в эксплуатацию с 01.01.2025 </w:t>
      </w:r>
      <w:r w:rsidR="00400564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66036B" w:rsidRPr="006D3D81" w:rsidRDefault="0066036B" w:rsidP="00346F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Администрация поселения произвела </w:t>
      </w:r>
      <w:r w:rsidR="0040056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пла</w:t>
      </w:r>
      <w:r w:rsidR="00400564">
        <w:rPr>
          <w:bCs/>
          <w:sz w:val="28"/>
          <w:szCs w:val="28"/>
        </w:rPr>
        <w:t>ту за 1 счётчик на сумму 152 661,</w:t>
      </w:r>
      <w:r>
        <w:rPr>
          <w:bCs/>
          <w:sz w:val="28"/>
          <w:szCs w:val="28"/>
        </w:rPr>
        <w:t>00</w:t>
      </w:r>
      <w:r w:rsidR="004005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оплата за установку 2-го счётчика предусмотрена в бюджете на 2025 год.</w:t>
      </w:r>
    </w:p>
    <w:p w:rsidR="00346F5D" w:rsidRPr="00412C64" w:rsidRDefault="00A415B3" w:rsidP="00336842">
      <w:pPr>
        <w:ind w:firstLine="708"/>
        <w:jc w:val="both"/>
        <w:rPr>
          <w:sz w:val="28"/>
          <w:szCs w:val="28"/>
          <w:lang w:eastAsia="en-US"/>
        </w:rPr>
      </w:pPr>
      <w:r w:rsidRPr="00A36B7D">
        <w:rPr>
          <w:sz w:val="28"/>
          <w:szCs w:val="28"/>
          <w:lang w:eastAsia="en-US"/>
        </w:rPr>
        <w:t xml:space="preserve">Во исполнение Решения Тихвинского городского суда </w:t>
      </w:r>
      <w:r w:rsidR="00336842">
        <w:rPr>
          <w:sz w:val="28"/>
          <w:szCs w:val="28"/>
          <w:lang w:eastAsia="en-US"/>
        </w:rPr>
        <w:t>был</w:t>
      </w:r>
      <w:r w:rsidR="000E008D">
        <w:rPr>
          <w:sz w:val="28"/>
          <w:szCs w:val="28"/>
          <w:lang w:eastAsia="en-US"/>
        </w:rPr>
        <w:t xml:space="preserve">а установлена муниципальная система оповещения населения (МСОН) за </w:t>
      </w:r>
      <w:r w:rsidR="00B4608F">
        <w:rPr>
          <w:sz w:val="28"/>
          <w:szCs w:val="28"/>
          <w:lang w:eastAsia="en-US"/>
        </w:rPr>
        <w:t>счёт</w:t>
      </w:r>
      <w:r w:rsidR="000E008D">
        <w:rPr>
          <w:sz w:val="28"/>
          <w:szCs w:val="28"/>
          <w:lang w:eastAsia="en-US"/>
        </w:rPr>
        <w:t xml:space="preserve"> средств бюджета Тихвинского района на общую сумму 1</w:t>
      </w:r>
      <w:r w:rsidR="00400564">
        <w:rPr>
          <w:sz w:val="28"/>
          <w:szCs w:val="28"/>
          <w:lang w:eastAsia="en-US"/>
        </w:rPr>
        <w:t> </w:t>
      </w:r>
      <w:r w:rsidR="000E008D">
        <w:rPr>
          <w:sz w:val="28"/>
          <w:szCs w:val="28"/>
          <w:lang w:eastAsia="en-US"/>
        </w:rPr>
        <w:t>395</w:t>
      </w:r>
      <w:r w:rsidR="00400564">
        <w:rPr>
          <w:sz w:val="28"/>
          <w:szCs w:val="28"/>
          <w:lang w:eastAsia="en-US"/>
        </w:rPr>
        <w:t> 000,</w:t>
      </w:r>
      <w:r w:rsidR="000E008D">
        <w:rPr>
          <w:sz w:val="28"/>
          <w:szCs w:val="28"/>
          <w:lang w:eastAsia="en-US"/>
        </w:rPr>
        <w:t>00</w:t>
      </w:r>
      <w:r w:rsidR="00400564">
        <w:rPr>
          <w:sz w:val="28"/>
          <w:szCs w:val="28"/>
          <w:lang w:eastAsia="en-US"/>
        </w:rPr>
        <w:t xml:space="preserve"> </w:t>
      </w:r>
      <w:r w:rsidR="000E008D">
        <w:rPr>
          <w:sz w:val="28"/>
          <w:szCs w:val="28"/>
          <w:lang w:eastAsia="en-US"/>
        </w:rPr>
        <w:t>руб.</w:t>
      </w:r>
    </w:p>
    <w:p w:rsidR="00346F5D" w:rsidRPr="00AE45BE" w:rsidRDefault="00346F5D" w:rsidP="00346F5D">
      <w:pPr>
        <w:ind w:firstLine="708"/>
        <w:jc w:val="both"/>
        <w:rPr>
          <w:sz w:val="28"/>
          <w:szCs w:val="28"/>
        </w:rPr>
      </w:pPr>
      <w:r w:rsidRPr="00AE45BE">
        <w:rPr>
          <w:sz w:val="28"/>
          <w:szCs w:val="28"/>
        </w:rPr>
        <w:t>Ежегодно на территории поселения проводится месячник благоустройства населенных пунктов поселения, организуются субботники.</w:t>
      </w:r>
    </w:p>
    <w:p w:rsidR="00346F5D" w:rsidRPr="00412C64" w:rsidRDefault="00346F5D" w:rsidP="00346F5D">
      <w:pPr>
        <w:ind w:firstLine="708"/>
        <w:jc w:val="both"/>
        <w:rPr>
          <w:color w:val="000000"/>
          <w:sz w:val="28"/>
          <w:szCs w:val="28"/>
        </w:rPr>
      </w:pPr>
      <w:r w:rsidRPr="00412C64">
        <w:rPr>
          <w:color w:val="000000"/>
          <w:sz w:val="28"/>
          <w:szCs w:val="28"/>
        </w:rPr>
        <w:t>Задержек по выплате заработной платы не было. Расходные обязательства оплачивались своевременно. Просроченной кредиторской</w:t>
      </w:r>
      <w:r>
        <w:rPr>
          <w:color w:val="000000"/>
          <w:sz w:val="28"/>
          <w:szCs w:val="28"/>
        </w:rPr>
        <w:t xml:space="preserve"> задолженности на 01 января 202</w:t>
      </w:r>
      <w:r w:rsidR="0030292B">
        <w:rPr>
          <w:color w:val="000000"/>
          <w:sz w:val="28"/>
          <w:szCs w:val="28"/>
        </w:rPr>
        <w:t>5</w:t>
      </w:r>
      <w:r w:rsidRPr="00412C64">
        <w:rPr>
          <w:color w:val="000000"/>
          <w:sz w:val="28"/>
          <w:szCs w:val="28"/>
        </w:rPr>
        <w:t xml:space="preserve"> года </w:t>
      </w:r>
      <w:r>
        <w:rPr>
          <w:color w:val="0D0D0D"/>
          <w:sz w:val="28"/>
          <w:szCs w:val="28"/>
        </w:rPr>
        <w:t>нет.</w:t>
      </w:r>
    </w:p>
    <w:p w:rsidR="00346F5D" w:rsidRPr="00D709B2" w:rsidRDefault="00346F5D" w:rsidP="00D709B2">
      <w:pPr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течение 202</w:t>
      </w:r>
      <w:r w:rsidR="0030292B">
        <w:rPr>
          <w:color w:val="000000"/>
          <w:sz w:val="28"/>
          <w:szCs w:val="28"/>
        </w:rPr>
        <w:t>4</w:t>
      </w:r>
      <w:r w:rsidRPr="00412C64">
        <w:rPr>
          <w:color w:val="000000"/>
          <w:sz w:val="28"/>
          <w:szCs w:val="28"/>
        </w:rPr>
        <w:t xml:space="preserve"> года проводились проверки работы администрации контрольно-счетной группой совета депутатов, Комитетом финансов администрации Тихвинского района и другими надзорными органами. Нецелевого использования средств местного бюджета не установлено. </w:t>
      </w:r>
    </w:p>
    <w:p w:rsidR="00346F5D" w:rsidRPr="0080267D" w:rsidRDefault="00346F5D" w:rsidP="00D709B2">
      <w:pPr>
        <w:spacing w:after="240"/>
        <w:rPr>
          <w:b/>
          <w:sz w:val="28"/>
          <w:szCs w:val="28"/>
        </w:rPr>
      </w:pPr>
      <w:r w:rsidRPr="0080267D">
        <w:rPr>
          <w:b/>
          <w:sz w:val="28"/>
          <w:szCs w:val="28"/>
        </w:rPr>
        <w:t>Планы на 202</w:t>
      </w:r>
      <w:r w:rsidR="0030292B">
        <w:rPr>
          <w:b/>
          <w:sz w:val="28"/>
          <w:szCs w:val="28"/>
        </w:rPr>
        <w:t>5</w:t>
      </w:r>
      <w:r w:rsidRPr="0080267D">
        <w:rPr>
          <w:b/>
          <w:sz w:val="28"/>
          <w:szCs w:val="28"/>
        </w:rPr>
        <w:t xml:space="preserve"> г.</w:t>
      </w:r>
    </w:p>
    <w:p w:rsidR="00346F5D" w:rsidRPr="000E008D" w:rsidRDefault="00346F5D" w:rsidP="00346F5D">
      <w:pPr>
        <w:rPr>
          <w:color w:val="FF0000"/>
          <w:sz w:val="28"/>
          <w:szCs w:val="28"/>
        </w:rPr>
      </w:pPr>
      <w:r w:rsidRPr="006B1D49">
        <w:rPr>
          <w:color w:val="000000"/>
          <w:sz w:val="28"/>
          <w:szCs w:val="28"/>
        </w:rPr>
        <w:t>На 202</w:t>
      </w:r>
      <w:r w:rsidR="0033684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6B1D49">
        <w:rPr>
          <w:color w:val="000000"/>
          <w:sz w:val="28"/>
          <w:szCs w:val="28"/>
        </w:rPr>
        <w:t xml:space="preserve">год решением совета депутатов от </w:t>
      </w:r>
      <w:r w:rsidRPr="00797B37">
        <w:rPr>
          <w:sz w:val="28"/>
          <w:szCs w:val="28"/>
        </w:rPr>
        <w:t>2</w:t>
      </w:r>
      <w:r w:rsidR="00797B37" w:rsidRPr="00797B37">
        <w:rPr>
          <w:sz w:val="28"/>
          <w:szCs w:val="28"/>
        </w:rPr>
        <w:t>3</w:t>
      </w:r>
      <w:r w:rsidRPr="00797B37">
        <w:rPr>
          <w:sz w:val="28"/>
          <w:szCs w:val="28"/>
        </w:rPr>
        <w:t xml:space="preserve"> декабря 202</w:t>
      </w:r>
      <w:r w:rsidR="00797B37" w:rsidRPr="00797B37">
        <w:rPr>
          <w:sz w:val="28"/>
          <w:szCs w:val="28"/>
        </w:rPr>
        <w:t>4</w:t>
      </w:r>
      <w:r w:rsidRPr="00797B37">
        <w:rPr>
          <w:sz w:val="28"/>
          <w:szCs w:val="28"/>
        </w:rPr>
        <w:t xml:space="preserve"> года № 06-</w:t>
      </w:r>
      <w:r w:rsidR="00797B37" w:rsidRPr="00797B37">
        <w:rPr>
          <w:sz w:val="28"/>
          <w:szCs w:val="28"/>
        </w:rPr>
        <w:t>20</w:t>
      </w:r>
    </w:p>
    <w:p w:rsidR="002645E6" w:rsidRPr="003D5944" w:rsidRDefault="00346F5D" w:rsidP="002645E6">
      <w:pPr>
        <w:rPr>
          <w:sz w:val="28"/>
          <w:szCs w:val="28"/>
        </w:rPr>
      </w:pPr>
      <w:r w:rsidRPr="006B1D49">
        <w:rPr>
          <w:color w:val="000000"/>
          <w:sz w:val="28"/>
          <w:szCs w:val="28"/>
        </w:rPr>
        <w:t xml:space="preserve">утвержден бюджет Коськовского сельского поселения по доходам в сумме </w:t>
      </w:r>
      <w:r w:rsidR="00797B37" w:rsidRPr="00797B37">
        <w:rPr>
          <w:sz w:val="28"/>
          <w:szCs w:val="28"/>
        </w:rPr>
        <w:t>23</w:t>
      </w:r>
      <w:r w:rsidR="00797B37">
        <w:rPr>
          <w:sz w:val="28"/>
          <w:szCs w:val="28"/>
        </w:rPr>
        <w:t xml:space="preserve"> </w:t>
      </w:r>
      <w:r w:rsidR="00797B37" w:rsidRPr="00797B37">
        <w:rPr>
          <w:sz w:val="28"/>
          <w:szCs w:val="28"/>
        </w:rPr>
        <w:t>165,1</w:t>
      </w:r>
      <w:r w:rsidR="002645E6" w:rsidRPr="003D5944">
        <w:rPr>
          <w:sz w:val="28"/>
          <w:szCs w:val="28"/>
        </w:rPr>
        <w:t xml:space="preserve"> тыс. руб., по расходам в </w:t>
      </w:r>
      <w:r w:rsidR="002645E6" w:rsidRPr="00797B37">
        <w:rPr>
          <w:sz w:val="28"/>
          <w:szCs w:val="28"/>
        </w:rPr>
        <w:t xml:space="preserve">сумме </w:t>
      </w:r>
      <w:r w:rsidR="00797B37" w:rsidRPr="00797B37">
        <w:rPr>
          <w:sz w:val="28"/>
          <w:szCs w:val="28"/>
        </w:rPr>
        <w:t>23 265,1</w:t>
      </w:r>
      <w:r w:rsidR="002645E6" w:rsidRPr="003D5944">
        <w:rPr>
          <w:sz w:val="28"/>
          <w:szCs w:val="28"/>
        </w:rPr>
        <w:t xml:space="preserve"> тыс.</w:t>
      </w:r>
      <w:r w:rsidR="002645E6">
        <w:rPr>
          <w:sz w:val="28"/>
          <w:szCs w:val="28"/>
        </w:rPr>
        <w:t xml:space="preserve"> </w:t>
      </w:r>
      <w:r w:rsidR="002645E6" w:rsidRPr="003D5944">
        <w:rPr>
          <w:sz w:val="28"/>
          <w:szCs w:val="28"/>
        </w:rPr>
        <w:t xml:space="preserve">руб., дефицит составляет </w:t>
      </w:r>
      <w:r w:rsidR="00797B37" w:rsidRPr="00797B37">
        <w:rPr>
          <w:sz w:val="28"/>
          <w:szCs w:val="28"/>
        </w:rPr>
        <w:t>10</w:t>
      </w:r>
      <w:r w:rsidR="002645E6" w:rsidRPr="00797B37">
        <w:rPr>
          <w:sz w:val="28"/>
          <w:szCs w:val="28"/>
        </w:rPr>
        <w:t>0,0</w:t>
      </w:r>
      <w:r w:rsidR="002645E6" w:rsidRPr="003D5944">
        <w:rPr>
          <w:sz w:val="28"/>
          <w:szCs w:val="28"/>
        </w:rPr>
        <w:t xml:space="preserve"> тыс.</w:t>
      </w:r>
      <w:r w:rsidR="002645E6">
        <w:rPr>
          <w:sz w:val="28"/>
          <w:szCs w:val="28"/>
        </w:rPr>
        <w:t xml:space="preserve"> </w:t>
      </w:r>
      <w:r w:rsidR="002645E6" w:rsidRPr="003D5944">
        <w:rPr>
          <w:sz w:val="28"/>
          <w:szCs w:val="28"/>
        </w:rPr>
        <w:t>руб.</w:t>
      </w:r>
    </w:p>
    <w:p w:rsidR="002645E6" w:rsidRPr="003D5944" w:rsidRDefault="002645E6" w:rsidP="00D709B2">
      <w:pPr>
        <w:ind w:firstLine="708"/>
        <w:rPr>
          <w:sz w:val="28"/>
          <w:szCs w:val="28"/>
        </w:rPr>
      </w:pPr>
      <w:r w:rsidRPr="003D5944">
        <w:rPr>
          <w:b/>
          <w:sz w:val="28"/>
          <w:szCs w:val="28"/>
        </w:rPr>
        <w:t>Доходы</w:t>
      </w:r>
      <w:r w:rsidRPr="003D5944">
        <w:rPr>
          <w:sz w:val="28"/>
          <w:szCs w:val="28"/>
        </w:rPr>
        <w:t xml:space="preserve"> местного бюджета на 202</w:t>
      </w:r>
      <w:r w:rsidR="00336842">
        <w:rPr>
          <w:sz w:val="28"/>
          <w:szCs w:val="28"/>
        </w:rPr>
        <w:t>5</w:t>
      </w:r>
      <w:r w:rsidRPr="003D5944">
        <w:rPr>
          <w:sz w:val="28"/>
          <w:szCs w:val="28"/>
        </w:rPr>
        <w:t xml:space="preserve"> год формируются за счет налоговых и неналоговых поступлений по нормативам, установленным ФЗ, законами ЛО, а именно: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Акцизы по подакцизным товарам, производимым на территории Российской Федерации </w:t>
      </w:r>
      <w:r w:rsidRPr="00797B37">
        <w:rPr>
          <w:sz w:val="28"/>
          <w:szCs w:val="28"/>
        </w:rPr>
        <w:t xml:space="preserve">– </w:t>
      </w:r>
      <w:r w:rsidR="00797B37" w:rsidRPr="00797B37">
        <w:rPr>
          <w:sz w:val="28"/>
          <w:szCs w:val="28"/>
        </w:rPr>
        <w:t>1 480,1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  НДФЛ – по </w:t>
      </w:r>
      <w:r w:rsidRPr="00797B37">
        <w:rPr>
          <w:sz w:val="28"/>
          <w:szCs w:val="28"/>
        </w:rPr>
        <w:t xml:space="preserve">нормативу </w:t>
      </w:r>
      <w:r w:rsidR="00797B37" w:rsidRPr="00797B37">
        <w:rPr>
          <w:sz w:val="28"/>
          <w:szCs w:val="28"/>
        </w:rPr>
        <w:t>222,</w:t>
      </w:r>
      <w:r w:rsidRPr="00797B37">
        <w:rPr>
          <w:sz w:val="28"/>
          <w:szCs w:val="28"/>
        </w:rPr>
        <w:t>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>-  земельный налог –</w:t>
      </w:r>
      <w:r w:rsidR="00797B37" w:rsidRPr="00797B37">
        <w:rPr>
          <w:sz w:val="28"/>
          <w:szCs w:val="28"/>
        </w:rPr>
        <w:t>190,0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 налог на имущество физических лиц – </w:t>
      </w:r>
      <w:r w:rsidR="00797B37" w:rsidRPr="00797B37">
        <w:rPr>
          <w:sz w:val="28"/>
          <w:szCs w:val="28"/>
        </w:rPr>
        <w:t>81</w:t>
      </w:r>
      <w:r w:rsidRPr="00797B37">
        <w:rPr>
          <w:sz w:val="28"/>
          <w:szCs w:val="28"/>
        </w:rPr>
        <w:t>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 госпошлина 100% – </w:t>
      </w:r>
      <w:r w:rsidR="00797B37" w:rsidRPr="00797B37">
        <w:rPr>
          <w:sz w:val="28"/>
          <w:szCs w:val="28"/>
        </w:rPr>
        <w:t>1</w:t>
      </w:r>
      <w:r w:rsidRPr="00797B37">
        <w:rPr>
          <w:sz w:val="28"/>
          <w:szCs w:val="28"/>
        </w:rPr>
        <w:t>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доходы, получаемые в виде арендной платы за передачу в возмездное пользование муниципального имущества </w:t>
      </w:r>
      <w:r w:rsidRPr="00797B37">
        <w:rPr>
          <w:sz w:val="28"/>
          <w:szCs w:val="28"/>
        </w:rPr>
        <w:t xml:space="preserve">– </w:t>
      </w:r>
      <w:r w:rsidR="00797B37" w:rsidRPr="00797B37">
        <w:rPr>
          <w:sz w:val="28"/>
          <w:szCs w:val="28"/>
        </w:rPr>
        <w:t>252,5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  найм жилья– </w:t>
      </w:r>
      <w:r w:rsidR="00797B37" w:rsidRPr="00797B37">
        <w:rPr>
          <w:sz w:val="28"/>
          <w:szCs w:val="28"/>
        </w:rPr>
        <w:t>175,3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 безвозмездные поступления от других бюджетов бюджетной системы РФ – </w:t>
      </w:r>
      <w:r w:rsidR="00797B37" w:rsidRPr="00797B37">
        <w:rPr>
          <w:sz w:val="28"/>
          <w:szCs w:val="28"/>
        </w:rPr>
        <w:t>20 763,2</w:t>
      </w:r>
      <w:r w:rsidRPr="003D5944">
        <w:rPr>
          <w:sz w:val="28"/>
          <w:szCs w:val="28"/>
        </w:rPr>
        <w:t xml:space="preserve"> тыс. руб. </w:t>
      </w:r>
    </w:p>
    <w:p w:rsidR="002645E6" w:rsidRPr="003D5944" w:rsidRDefault="002645E6" w:rsidP="00D709B2">
      <w:pPr>
        <w:spacing w:after="120"/>
        <w:rPr>
          <w:sz w:val="28"/>
          <w:szCs w:val="28"/>
        </w:rPr>
      </w:pPr>
      <w:r w:rsidRPr="003D5944">
        <w:rPr>
          <w:sz w:val="28"/>
          <w:szCs w:val="28"/>
        </w:rPr>
        <w:t xml:space="preserve"> </w:t>
      </w:r>
      <w:r w:rsidRPr="00D709B2">
        <w:rPr>
          <w:b/>
          <w:bCs/>
          <w:sz w:val="28"/>
          <w:szCs w:val="28"/>
        </w:rPr>
        <w:t>Утверждены расходы на 202</w:t>
      </w:r>
      <w:r w:rsidR="00336842" w:rsidRPr="00D709B2">
        <w:rPr>
          <w:b/>
          <w:bCs/>
          <w:sz w:val="28"/>
          <w:szCs w:val="28"/>
        </w:rPr>
        <w:t>5</w:t>
      </w:r>
      <w:r w:rsidRPr="003D5944">
        <w:rPr>
          <w:sz w:val="28"/>
          <w:szCs w:val="28"/>
        </w:rPr>
        <w:t xml:space="preserve"> год в сумме </w:t>
      </w:r>
      <w:r w:rsidR="00797B37" w:rsidRPr="00797B37">
        <w:rPr>
          <w:sz w:val="28"/>
          <w:szCs w:val="28"/>
        </w:rPr>
        <w:t>23 265,1</w:t>
      </w:r>
      <w:r w:rsidRPr="003D594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D5944">
        <w:rPr>
          <w:sz w:val="28"/>
          <w:szCs w:val="28"/>
        </w:rPr>
        <w:t>руб.: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на обеспечение деятельности администрации – </w:t>
      </w:r>
      <w:r w:rsidR="008B0BCB" w:rsidRPr="008B0BCB">
        <w:rPr>
          <w:sz w:val="28"/>
          <w:szCs w:val="28"/>
        </w:rPr>
        <w:t>6 476,0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другие общегосударственные вопросы – </w:t>
      </w:r>
      <w:r w:rsidR="008B0BCB" w:rsidRPr="008B0BCB">
        <w:rPr>
          <w:sz w:val="28"/>
          <w:szCs w:val="28"/>
        </w:rPr>
        <w:t>278,0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резервный фонд администрации в размере </w:t>
      </w:r>
      <w:r w:rsidRPr="00797B37">
        <w:rPr>
          <w:sz w:val="28"/>
          <w:szCs w:val="28"/>
        </w:rPr>
        <w:t>– 30,0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национальная оборона – </w:t>
      </w:r>
      <w:r w:rsidR="00797B37" w:rsidRPr="00797B37">
        <w:rPr>
          <w:sz w:val="28"/>
          <w:szCs w:val="28"/>
        </w:rPr>
        <w:t>199,9</w:t>
      </w:r>
      <w:r w:rsidRPr="003D594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D5944">
        <w:rPr>
          <w:sz w:val="28"/>
          <w:szCs w:val="28"/>
        </w:rPr>
        <w:t>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>- мероприятия по предупреждению и ликвидации ЧС –</w:t>
      </w:r>
      <w:r w:rsidR="00797B37" w:rsidRPr="00797B37">
        <w:rPr>
          <w:sz w:val="28"/>
          <w:szCs w:val="28"/>
        </w:rPr>
        <w:t>1 808,2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>- дорожное хозяйство –</w:t>
      </w:r>
      <w:r w:rsidR="00797B37" w:rsidRPr="00797B37">
        <w:rPr>
          <w:sz w:val="28"/>
          <w:szCs w:val="28"/>
        </w:rPr>
        <w:t>3 299,4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жилищное хозяйство - </w:t>
      </w:r>
      <w:r w:rsidRPr="00797B37">
        <w:rPr>
          <w:sz w:val="28"/>
          <w:szCs w:val="28"/>
        </w:rPr>
        <w:t>2</w:t>
      </w:r>
      <w:r w:rsidR="00797B37" w:rsidRPr="00797B37">
        <w:rPr>
          <w:sz w:val="28"/>
          <w:szCs w:val="28"/>
        </w:rPr>
        <w:t>52</w:t>
      </w:r>
      <w:r w:rsidRPr="00797B37">
        <w:rPr>
          <w:sz w:val="28"/>
          <w:szCs w:val="28"/>
        </w:rPr>
        <w:t>,6</w:t>
      </w:r>
      <w:r w:rsidRPr="003D5944">
        <w:rPr>
          <w:sz w:val="28"/>
          <w:szCs w:val="28"/>
        </w:rPr>
        <w:t xml:space="preserve"> тыс. руб. 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коммунальное хозяйство – </w:t>
      </w:r>
      <w:r w:rsidRPr="00797B37">
        <w:rPr>
          <w:sz w:val="28"/>
          <w:szCs w:val="28"/>
        </w:rPr>
        <w:t>1</w:t>
      </w:r>
      <w:r w:rsidR="00797B37" w:rsidRPr="00797B37">
        <w:rPr>
          <w:sz w:val="28"/>
          <w:szCs w:val="28"/>
        </w:rPr>
        <w:t>0</w:t>
      </w:r>
      <w:r w:rsidRPr="00797B37">
        <w:rPr>
          <w:sz w:val="28"/>
          <w:szCs w:val="28"/>
        </w:rPr>
        <w:t>,0</w:t>
      </w:r>
      <w:r w:rsidRPr="003D594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D5944">
        <w:rPr>
          <w:sz w:val="28"/>
          <w:szCs w:val="28"/>
        </w:rPr>
        <w:t>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благоустройство – </w:t>
      </w:r>
      <w:r w:rsidR="00797B37" w:rsidRPr="00797B37">
        <w:rPr>
          <w:sz w:val="28"/>
          <w:szCs w:val="28"/>
        </w:rPr>
        <w:t>408,6</w:t>
      </w:r>
      <w:r w:rsidRPr="003D5944">
        <w:rPr>
          <w:sz w:val="28"/>
          <w:szCs w:val="28"/>
        </w:rPr>
        <w:t xml:space="preserve"> тыс. руб. 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lastRenderedPageBreak/>
        <w:t xml:space="preserve">- культура – </w:t>
      </w:r>
      <w:r w:rsidR="00797B37" w:rsidRPr="00797B37">
        <w:rPr>
          <w:sz w:val="28"/>
          <w:szCs w:val="28"/>
        </w:rPr>
        <w:t>6 983,6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>- межбюджетные трансферты –</w:t>
      </w:r>
      <w:r w:rsidR="008B0BCB" w:rsidRPr="008B0BCB">
        <w:rPr>
          <w:sz w:val="28"/>
          <w:szCs w:val="28"/>
        </w:rPr>
        <w:t>1 639,1</w:t>
      </w:r>
      <w:r w:rsidRPr="003D5944">
        <w:rPr>
          <w:sz w:val="28"/>
          <w:szCs w:val="28"/>
        </w:rPr>
        <w:t xml:space="preserve"> тыс. руб.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социальная политика (на выплату муниципальной пенсии) </w:t>
      </w:r>
      <w:r w:rsidRPr="008B0BCB">
        <w:rPr>
          <w:sz w:val="28"/>
          <w:szCs w:val="28"/>
        </w:rPr>
        <w:t xml:space="preserve">– </w:t>
      </w:r>
      <w:r w:rsidR="008B0BCB" w:rsidRPr="008B0BCB">
        <w:rPr>
          <w:sz w:val="28"/>
          <w:szCs w:val="28"/>
        </w:rPr>
        <w:t>773,6</w:t>
      </w:r>
      <w:r w:rsidRPr="003D5944">
        <w:rPr>
          <w:sz w:val="28"/>
          <w:szCs w:val="28"/>
        </w:rPr>
        <w:t xml:space="preserve"> тыс. руб.</w:t>
      </w:r>
    </w:p>
    <w:p w:rsidR="002645E6" w:rsidRPr="00D709B2" w:rsidRDefault="002645E6" w:rsidP="00D709B2">
      <w:pPr>
        <w:spacing w:after="240"/>
        <w:rPr>
          <w:sz w:val="28"/>
          <w:szCs w:val="28"/>
        </w:rPr>
      </w:pPr>
      <w:r w:rsidRPr="003D5944">
        <w:rPr>
          <w:sz w:val="28"/>
          <w:szCs w:val="28"/>
        </w:rPr>
        <w:t xml:space="preserve">- физическая культура и спорт – </w:t>
      </w:r>
      <w:r w:rsidR="008B0BCB" w:rsidRPr="008B0BCB">
        <w:rPr>
          <w:sz w:val="28"/>
          <w:szCs w:val="28"/>
        </w:rPr>
        <w:t>1 106,1</w:t>
      </w:r>
      <w:r w:rsidRPr="003D5944">
        <w:rPr>
          <w:sz w:val="28"/>
          <w:szCs w:val="28"/>
        </w:rPr>
        <w:t xml:space="preserve"> тыс. руб.</w:t>
      </w:r>
    </w:p>
    <w:p w:rsidR="002645E6" w:rsidRPr="00D709B2" w:rsidRDefault="002645E6" w:rsidP="00D709B2">
      <w:pPr>
        <w:spacing w:after="240"/>
        <w:rPr>
          <w:b/>
          <w:sz w:val="28"/>
          <w:szCs w:val="28"/>
        </w:rPr>
      </w:pPr>
      <w:r w:rsidRPr="003D5944">
        <w:rPr>
          <w:b/>
          <w:sz w:val="28"/>
          <w:szCs w:val="28"/>
        </w:rPr>
        <w:t>В рамках муниципальных программ поселения в 202</w:t>
      </w:r>
      <w:r w:rsidR="00336842">
        <w:rPr>
          <w:b/>
          <w:sz w:val="28"/>
          <w:szCs w:val="28"/>
        </w:rPr>
        <w:t>5</w:t>
      </w:r>
      <w:r w:rsidRPr="003D5944">
        <w:rPr>
          <w:b/>
          <w:sz w:val="28"/>
          <w:szCs w:val="28"/>
        </w:rPr>
        <w:t xml:space="preserve"> году планируется произвести следующие работы:  </w:t>
      </w:r>
    </w:p>
    <w:p w:rsidR="002645E6" w:rsidRPr="003D5944" w:rsidRDefault="002645E6" w:rsidP="00D709B2">
      <w:pPr>
        <w:ind w:firstLine="708"/>
        <w:rPr>
          <w:sz w:val="28"/>
          <w:szCs w:val="28"/>
        </w:rPr>
      </w:pPr>
      <w:r w:rsidRPr="003D5944">
        <w:rPr>
          <w:sz w:val="28"/>
          <w:szCs w:val="28"/>
        </w:rPr>
        <w:t>Муниципальная программа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поселении»</w:t>
      </w:r>
    </w:p>
    <w:p w:rsidR="002645E6" w:rsidRPr="003D5944" w:rsidRDefault="002645E6" w:rsidP="002645E6">
      <w:pPr>
        <w:rPr>
          <w:sz w:val="28"/>
          <w:szCs w:val="28"/>
          <w:lang w:val="x-none"/>
        </w:rPr>
      </w:pPr>
      <w:r w:rsidRPr="003D5944">
        <w:rPr>
          <w:sz w:val="28"/>
          <w:szCs w:val="28"/>
          <w:lang w:val="x-none"/>
        </w:rPr>
        <w:t>На реализацию муниципальной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  поселении» в проекте бюджета поселения на 20</w:t>
      </w:r>
      <w:r w:rsidRPr="003D5944">
        <w:rPr>
          <w:sz w:val="28"/>
          <w:szCs w:val="28"/>
        </w:rPr>
        <w:t>2</w:t>
      </w:r>
      <w:r w:rsidR="00336842">
        <w:rPr>
          <w:sz w:val="28"/>
          <w:szCs w:val="28"/>
        </w:rPr>
        <w:t>5</w:t>
      </w:r>
      <w:r w:rsidRPr="003D5944">
        <w:rPr>
          <w:sz w:val="28"/>
          <w:szCs w:val="28"/>
          <w:lang w:val="x-none"/>
        </w:rPr>
        <w:t xml:space="preserve"> год предусмотрены ассигнования в сумме  </w:t>
      </w:r>
      <w:r w:rsidR="008B0BCB" w:rsidRPr="008B0BCB">
        <w:rPr>
          <w:sz w:val="28"/>
          <w:szCs w:val="28"/>
        </w:rPr>
        <w:t>2 365,4</w:t>
      </w:r>
      <w:r w:rsidRPr="008B0BCB">
        <w:rPr>
          <w:sz w:val="28"/>
          <w:szCs w:val="28"/>
          <w:lang w:val="x-none"/>
        </w:rPr>
        <w:t>тыс</w:t>
      </w:r>
      <w:r w:rsidRPr="003D5944">
        <w:rPr>
          <w:sz w:val="28"/>
          <w:szCs w:val="28"/>
          <w:lang w:val="x-none"/>
        </w:rPr>
        <w:t xml:space="preserve">. руб. </w:t>
      </w:r>
    </w:p>
    <w:p w:rsidR="002645E6" w:rsidRPr="003D5944" w:rsidRDefault="002645E6" w:rsidP="00D709B2">
      <w:pPr>
        <w:ind w:firstLine="708"/>
        <w:rPr>
          <w:sz w:val="28"/>
          <w:szCs w:val="28"/>
        </w:rPr>
      </w:pPr>
      <w:r w:rsidRPr="003D5944">
        <w:rPr>
          <w:sz w:val="28"/>
          <w:szCs w:val="28"/>
        </w:rPr>
        <w:t>По данной программе предусмотрены следующие основные мероприятия: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Содержание автомобильных дорог общего пользования местного значения – </w:t>
      </w:r>
      <w:r w:rsidRPr="008B0BCB">
        <w:rPr>
          <w:sz w:val="28"/>
          <w:szCs w:val="28"/>
        </w:rPr>
        <w:t>2</w:t>
      </w:r>
      <w:r w:rsidR="008B0BCB" w:rsidRPr="008B0BCB">
        <w:rPr>
          <w:sz w:val="28"/>
          <w:szCs w:val="28"/>
        </w:rPr>
        <w:t>5</w:t>
      </w:r>
      <w:r w:rsidRPr="008B0BCB">
        <w:rPr>
          <w:sz w:val="28"/>
          <w:szCs w:val="28"/>
        </w:rPr>
        <w:t>0,0</w:t>
      </w:r>
      <w:r w:rsidRPr="003D5944">
        <w:rPr>
          <w:sz w:val="28"/>
          <w:szCs w:val="28"/>
        </w:rPr>
        <w:t xml:space="preserve"> тысяч рублей;</w:t>
      </w:r>
    </w:p>
    <w:p w:rsidR="002645E6" w:rsidRPr="003D5944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Освещение автомобильных дорог общего пользования местного значения – </w:t>
      </w:r>
      <w:r w:rsidR="008B0BCB" w:rsidRPr="008B0BCB">
        <w:rPr>
          <w:sz w:val="28"/>
          <w:szCs w:val="28"/>
        </w:rPr>
        <w:t>1 230,1</w:t>
      </w:r>
      <w:r w:rsidRPr="003D5944">
        <w:rPr>
          <w:sz w:val="28"/>
          <w:szCs w:val="28"/>
        </w:rPr>
        <w:t>тысяч рублей:</w:t>
      </w:r>
    </w:p>
    <w:p w:rsidR="002645E6" w:rsidRPr="008855D3" w:rsidRDefault="002645E6" w:rsidP="002645E6">
      <w:pPr>
        <w:rPr>
          <w:sz w:val="28"/>
          <w:szCs w:val="28"/>
        </w:rPr>
      </w:pPr>
      <w:r w:rsidRPr="003D5944">
        <w:rPr>
          <w:sz w:val="28"/>
          <w:szCs w:val="28"/>
        </w:rPr>
        <w:t xml:space="preserve">- Содержание автомобильных дорог общего пользования местного значения вне границ населенных пунктов поселения в границах района – </w:t>
      </w:r>
      <w:r w:rsidRPr="008B0BCB">
        <w:rPr>
          <w:sz w:val="28"/>
          <w:szCs w:val="28"/>
        </w:rPr>
        <w:t>885,3</w:t>
      </w:r>
      <w:r w:rsidRPr="003D5944">
        <w:rPr>
          <w:sz w:val="28"/>
          <w:szCs w:val="28"/>
        </w:rPr>
        <w:t xml:space="preserve"> тысяч рублей; </w:t>
      </w:r>
    </w:p>
    <w:p w:rsidR="002645E6" w:rsidRPr="008855D3" w:rsidRDefault="002645E6" w:rsidP="00D709B2">
      <w:pPr>
        <w:ind w:firstLine="708"/>
        <w:rPr>
          <w:sz w:val="28"/>
          <w:szCs w:val="28"/>
        </w:rPr>
      </w:pPr>
      <w:r w:rsidRPr="008855D3">
        <w:rPr>
          <w:sz w:val="28"/>
          <w:szCs w:val="28"/>
        </w:rPr>
        <w:t>Развитие сферы культуры и спорта Коськовского сельского поселения</w:t>
      </w:r>
    </w:p>
    <w:p w:rsidR="002645E6" w:rsidRPr="008855D3" w:rsidRDefault="002645E6" w:rsidP="002645E6">
      <w:pPr>
        <w:rPr>
          <w:sz w:val="28"/>
          <w:szCs w:val="28"/>
        </w:rPr>
      </w:pPr>
      <w:r w:rsidRPr="008855D3">
        <w:rPr>
          <w:sz w:val="28"/>
          <w:szCs w:val="28"/>
        </w:rPr>
        <w:t>На реализацию муниципальной программы «Развитие сферы культуры и спорта Коськовского сельского поселения» в проекте бюджета поселения на 202</w:t>
      </w:r>
      <w:r w:rsidR="00336842">
        <w:rPr>
          <w:sz w:val="28"/>
          <w:szCs w:val="28"/>
        </w:rPr>
        <w:t>5</w:t>
      </w:r>
      <w:r w:rsidRPr="008855D3">
        <w:rPr>
          <w:sz w:val="28"/>
          <w:szCs w:val="28"/>
        </w:rPr>
        <w:t xml:space="preserve"> год предусмотрены ассигнования в сумме </w:t>
      </w:r>
      <w:r w:rsidR="008B0BCB" w:rsidRPr="008B0BCB">
        <w:rPr>
          <w:sz w:val="28"/>
          <w:szCs w:val="28"/>
        </w:rPr>
        <w:t>8 089,7</w:t>
      </w:r>
      <w:r w:rsidRPr="008855D3">
        <w:rPr>
          <w:sz w:val="28"/>
          <w:szCs w:val="28"/>
        </w:rPr>
        <w:t xml:space="preserve"> тыс. руб.</w:t>
      </w:r>
      <w:r w:rsidRPr="008855D3">
        <w:rPr>
          <w:sz w:val="28"/>
          <w:szCs w:val="28"/>
        </w:rPr>
        <w:br/>
        <w:t>Ответственным исполнителем муниципальной программы является муниципальное учреждение «Коськовский досуговый центр».</w:t>
      </w:r>
    </w:p>
    <w:p w:rsidR="002645E6" w:rsidRPr="008855D3" w:rsidRDefault="002645E6" w:rsidP="002645E6">
      <w:pPr>
        <w:jc w:val="both"/>
        <w:rPr>
          <w:sz w:val="28"/>
          <w:szCs w:val="28"/>
        </w:rPr>
      </w:pPr>
      <w:r w:rsidRPr="008855D3">
        <w:rPr>
          <w:sz w:val="28"/>
          <w:szCs w:val="28"/>
        </w:rPr>
        <w:tab/>
        <w:t>На данную программу в 202</w:t>
      </w:r>
      <w:r w:rsidR="000E008D">
        <w:rPr>
          <w:sz w:val="28"/>
          <w:szCs w:val="28"/>
        </w:rPr>
        <w:t>5</w:t>
      </w:r>
      <w:r w:rsidRPr="008855D3">
        <w:rPr>
          <w:sz w:val="28"/>
          <w:szCs w:val="28"/>
        </w:rPr>
        <w:t xml:space="preserve"> году предусмотрены ассигнования местного бюджета на следующие мероприятия:</w:t>
      </w:r>
    </w:p>
    <w:p w:rsidR="002645E6" w:rsidRPr="008855D3" w:rsidRDefault="002645E6" w:rsidP="002645E6">
      <w:pPr>
        <w:jc w:val="both"/>
        <w:rPr>
          <w:sz w:val="28"/>
          <w:szCs w:val="28"/>
        </w:rPr>
      </w:pPr>
      <w:r w:rsidRPr="008855D3">
        <w:rPr>
          <w:sz w:val="28"/>
          <w:szCs w:val="28"/>
        </w:rPr>
        <w:t xml:space="preserve">- создание условий для организации досуга и обеспечения жителей поселения услугами культуры </w:t>
      </w:r>
      <w:r w:rsidRPr="008B0BCB">
        <w:rPr>
          <w:sz w:val="28"/>
          <w:szCs w:val="28"/>
        </w:rPr>
        <w:t xml:space="preserve">– </w:t>
      </w:r>
      <w:r w:rsidR="00E353A5">
        <w:rPr>
          <w:sz w:val="28"/>
          <w:szCs w:val="28"/>
        </w:rPr>
        <w:t>5 357,2</w:t>
      </w:r>
      <w:r w:rsidRPr="008855D3">
        <w:rPr>
          <w:sz w:val="28"/>
          <w:szCs w:val="28"/>
        </w:rPr>
        <w:t xml:space="preserve"> тысяч рублей; </w:t>
      </w:r>
    </w:p>
    <w:p w:rsidR="002645E6" w:rsidRPr="008855D3" w:rsidRDefault="002645E6" w:rsidP="002645E6">
      <w:pPr>
        <w:jc w:val="both"/>
        <w:rPr>
          <w:sz w:val="28"/>
          <w:szCs w:val="28"/>
        </w:rPr>
      </w:pPr>
      <w:r w:rsidRPr="008855D3">
        <w:rPr>
          <w:sz w:val="28"/>
          <w:szCs w:val="28"/>
        </w:rPr>
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 – </w:t>
      </w:r>
      <w:r w:rsidR="00E353A5">
        <w:rPr>
          <w:sz w:val="28"/>
          <w:szCs w:val="28"/>
        </w:rPr>
        <w:t>281,4</w:t>
      </w:r>
      <w:r w:rsidRPr="008855D3">
        <w:rPr>
          <w:sz w:val="28"/>
          <w:szCs w:val="28"/>
        </w:rPr>
        <w:t xml:space="preserve"> тысяч рублей; </w:t>
      </w:r>
    </w:p>
    <w:p w:rsidR="002645E6" w:rsidRPr="008855D3" w:rsidRDefault="002645E6" w:rsidP="002645E6">
      <w:pPr>
        <w:jc w:val="both"/>
        <w:rPr>
          <w:b/>
          <w:sz w:val="28"/>
          <w:szCs w:val="28"/>
        </w:rPr>
      </w:pPr>
      <w:r w:rsidRPr="008855D3">
        <w:rPr>
          <w:b/>
          <w:i/>
          <w:sz w:val="28"/>
          <w:szCs w:val="28"/>
        </w:rPr>
        <w:t xml:space="preserve">- </w:t>
      </w:r>
      <w:r w:rsidRPr="008855D3">
        <w:rPr>
          <w:sz w:val="28"/>
          <w:szCs w:val="28"/>
        </w:rPr>
        <w:t>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</w:r>
      <w:r w:rsidRPr="008855D3">
        <w:rPr>
          <w:b/>
          <w:sz w:val="28"/>
          <w:szCs w:val="28"/>
        </w:rPr>
        <w:t xml:space="preserve"> </w:t>
      </w:r>
      <w:r w:rsidR="00E353A5">
        <w:rPr>
          <w:sz w:val="28"/>
          <w:szCs w:val="28"/>
        </w:rPr>
        <w:t>–</w:t>
      </w:r>
      <w:r w:rsidRPr="008855D3">
        <w:rPr>
          <w:sz w:val="28"/>
          <w:szCs w:val="28"/>
        </w:rPr>
        <w:t xml:space="preserve"> </w:t>
      </w:r>
      <w:r w:rsidR="00E353A5" w:rsidRPr="00E353A5">
        <w:rPr>
          <w:sz w:val="28"/>
          <w:szCs w:val="28"/>
        </w:rPr>
        <w:t>1 345,0</w:t>
      </w:r>
      <w:r w:rsidRPr="008855D3">
        <w:rPr>
          <w:sz w:val="28"/>
          <w:szCs w:val="28"/>
        </w:rPr>
        <w:t xml:space="preserve"> тысяч рублей.</w:t>
      </w:r>
    </w:p>
    <w:p w:rsidR="002645E6" w:rsidRPr="008855D3" w:rsidRDefault="002645E6" w:rsidP="002645E6">
      <w:pPr>
        <w:jc w:val="both"/>
        <w:rPr>
          <w:sz w:val="28"/>
          <w:szCs w:val="28"/>
        </w:rPr>
      </w:pPr>
      <w:r w:rsidRPr="008855D3">
        <w:rPr>
          <w:sz w:val="28"/>
          <w:szCs w:val="28"/>
        </w:rPr>
        <w:t xml:space="preserve">- создание условий для организации спортивно-оздоровительной работы на территории Коськовского сельского </w:t>
      </w:r>
      <w:r w:rsidRPr="00E353A5">
        <w:rPr>
          <w:sz w:val="28"/>
          <w:szCs w:val="28"/>
        </w:rPr>
        <w:t xml:space="preserve">поселения </w:t>
      </w:r>
      <w:r w:rsidR="00E353A5" w:rsidRPr="00E353A5">
        <w:rPr>
          <w:sz w:val="28"/>
          <w:szCs w:val="28"/>
        </w:rPr>
        <w:t>1 100,1</w:t>
      </w:r>
      <w:r w:rsidRPr="008855D3">
        <w:rPr>
          <w:sz w:val="28"/>
          <w:szCs w:val="28"/>
        </w:rPr>
        <w:t xml:space="preserve"> тысяч рублей;</w:t>
      </w:r>
    </w:p>
    <w:p w:rsidR="00346F5D" w:rsidRPr="00C27E0C" w:rsidRDefault="002645E6" w:rsidP="000E008D">
      <w:pPr>
        <w:jc w:val="both"/>
        <w:rPr>
          <w:sz w:val="28"/>
          <w:szCs w:val="28"/>
        </w:rPr>
      </w:pPr>
      <w:r w:rsidRPr="008855D3">
        <w:rPr>
          <w:sz w:val="28"/>
          <w:szCs w:val="28"/>
        </w:rPr>
        <w:lastRenderedPageBreak/>
        <w:t xml:space="preserve">- организация и проведение мероприятий и спортивных соревнований </w:t>
      </w:r>
      <w:r w:rsidRPr="00E353A5">
        <w:rPr>
          <w:sz w:val="28"/>
          <w:szCs w:val="28"/>
        </w:rPr>
        <w:t>– 6,0</w:t>
      </w:r>
      <w:r w:rsidRPr="008855D3">
        <w:rPr>
          <w:sz w:val="28"/>
          <w:szCs w:val="28"/>
        </w:rPr>
        <w:t xml:space="preserve"> тысяч рублей.</w:t>
      </w:r>
    </w:p>
    <w:p w:rsidR="00346F5D" w:rsidRPr="00D73410" w:rsidRDefault="00346F5D" w:rsidP="00F16A6A">
      <w:pPr>
        <w:ind w:firstLine="708"/>
        <w:jc w:val="both"/>
        <w:rPr>
          <w:sz w:val="28"/>
          <w:szCs w:val="28"/>
        </w:rPr>
      </w:pPr>
      <w:r w:rsidRPr="00D73410">
        <w:rPr>
          <w:sz w:val="28"/>
          <w:szCs w:val="28"/>
        </w:rPr>
        <w:t>Реализация мероприятий муниципальной программы «Создание условий для эффективного выполнения органами местного самоуправления своих полномочий»» планируется:</w:t>
      </w:r>
    </w:p>
    <w:p w:rsidR="00346F5D" w:rsidRDefault="00346F5D" w:rsidP="00346F5D">
      <w:pPr>
        <w:jc w:val="both"/>
        <w:rPr>
          <w:sz w:val="28"/>
          <w:szCs w:val="28"/>
        </w:rPr>
      </w:pPr>
      <w:r w:rsidRPr="00D73410">
        <w:rPr>
          <w:sz w:val="28"/>
          <w:szCs w:val="28"/>
        </w:rPr>
        <w:t>по разделу реализация закона</w:t>
      </w:r>
      <w:r w:rsidRPr="00D73410">
        <w:rPr>
          <w:bCs/>
          <w:sz w:val="28"/>
          <w:szCs w:val="28"/>
        </w:rPr>
        <w:t xml:space="preserve"> Ленинградской области от 1</w:t>
      </w:r>
      <w:r w:rsidR="000E008D">
        <w:rPr>
          <w:bCs/>
          <w:sz w:val="28"/>
          <w:szCs w:val="28"/>
        </w:rPr>
        <w:t>6</w:t>
      </w:r>
      <w:r w:rsidRPr="00D73410">
        <w:rPr>
          <w:bCs/>
          <w:sz w:val="28"/>
          <w:szCs w:val="28"/>
        </w:rPr>
        <w:t xml:space="preserve"> </w:t>
      </w:r>
      <w:r w:rsidR="000E008D">
        <w:rPr>
          <w:bCs/>
          <w:sz w:val="28"/>
          <w:szCs w:val="28"/>
        </w:rPr>
        <w:t>февраля</w:t>
      </w:r>
      <w:r w:rsidRPr="00D73410">
        <w:rPr>
          <w:bCs/>
          <w:sz w:val="28"/>
          <w:szCs w:val="28"/>
        </w:rPr>
        <w:t xml:space="preserve"> 20</w:t>
      </w:r>
      <w:r w:rsidR="000E008D">
        <w:rPr>
          <w:bCs/>
          <w:sz w:val="28"/>
          <w:szCs w:val="28"/>
        </w:rPr>
        <w:t xml:space="preserve">24 </w:t>
      </w:r>
      <w:r w:rsidRPr="00D73410">
        <w:rPr>
          <w:bCs/>
          <w:sz w:val="28"/>
          <w:szCs w:val="28"/>
        </w:rPr>
        <w:t xml:space="preserve">года № </w:t>
      </w:r>
      <w:r w:rsidR="000E008D">
        <w:rPr>
          <w:bCs/>
          <w:sz w:val="28"/>
          <w:szCs w:val="28"/>
        </w:rPr>
        <w:t>10</w:t>
      </w:r>
      <w:r w:rsidRPr="00D73410">
        <w:rPr>
          <w:bCs/>
          <w:sz w:val="28"/>
          <w:szCs w:val="28"/>
        </w:rPr>
        <w:t xml:space="preserve">-оз </w:t>
      </w:r>
      <w:r w:rsidR="00F16A6A">
        <w:rPr>
          <w:bCs/>
          <w:sz w:val="28"/>
          <w:szCs w:val="28"/>
        </w:rPr>
        <w:t>(</w:t>
      </w:r>
      <w:r w:rsidR="00F16A6A" w:rsidRPr="00F16A6A">
        <w:rPr>
          <w:b/>
          <w:sz w:val="28"/>
          <w:szCs w:val="28"/>
        </w:rPr>
        <w:t>ТОС</w:t>
      </w:r>
      <w:r w:rsidR="00F16A6A">
        <w:rPr>
          <w:bCs/>
          <w:sz w:val="28"/>
          <w:szCs w:val="28"/>
        </w:rPr>
        <w:t xml:space="preserve">) </w:t>
      </w:r>
      <w:r w:rsidRPr="00D73410">
        <w:rPr>
          <w:bCs/>
          <w:sz w:val="28"/>
          <w:szCs w:val="28"/>
        </w:rPr>
        <w:t>«О содействии участию населения в осуществлении местного самоуправления в Ленинградской области»</w:t>
      </w:r>
      <w:r>
        <w:rPr>
          <w:sz w:val="28"/>
          <w:szCs w:val="28"/>
        </w:rPr>
        <w:t>.</w:t>
      </w:r>
      <w:r w:rsidRPr="00D73410">
        <w:rPr>
          <w:sz w:val="28"/>
          <w:szCs w:val="28"/>
        </w:rPr>
        <w:t xml:space="preserve"> </w:t>
      </w:r>
      <w:r w:rsidRPr="00A8579C">
        <w:rPr>
          <w:sz w:val="28"/>
          <w:szCs w:val="28"/>
        </w:rPr>
        <w:tab/>
      </w:r>
    </w:p>
    <w:p w:rsidR="000E008D" w:rsidRDefault="00346F5D" w:rsidP="00F16A6A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579C">
        <w:rPr>
          <w:sz w:val="28"/>
          <w:szCs w:val="28"/>
        </w:rPr>
        <w:t xml:space="preserve">Ремонт </w:t>
      </w:r>
      <w:r w:rsidR="000E008D">
        <w:rPr>
          <w:sz w:val="28"/>
          <w:szCs w:val="28"/>
        </w:rPr>
        <w:t>автомобильной дороги по ул.</w:t>
      </w:r>
      <w:r w:rsidR="00400564">
        <w:rPr>
          <w:sz w:val="28"/>
          <w:szCs w:val="28"/>
        </w:rPr>
        <w:t xml:space="preserve"> </w:t>
      </w:r>
      <w:r w:rsidR="000E008D">
        <w:rPr>
          <w:sz w:val="28"/>
          <w:szCs w:val="28"/>
        </w:rPr>
        <w:t>Береговой в д. Коськово</w:t>
      </w:r>
      <w:r w:rsidR="00F16A6A">
        <w:rPr>
          <w:sz w:val="28"/>
          <w:szCs w:val="28"/>
        </w:rPr>
        <w:t>;</w:t>
      </w:r>
    </w:p>
    <w:p w:rsidR="00F16A6A" w:rsidRDefault="00F16A6A" w:rsidP="00F16A6A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пожарного водоёма закрытого типа в д.</w:t>
      </w:r>
      <w:r w:rsidR="00400564">
        <w:rPr>
          <w:sz w:val="28"/>
          <w:szCs w:val="28"/>
        </w:rPr>
        <w:t xml:space="preserve"> </w:t>
      </w:r>
      <w:r>
        <w:rPr>
          <w:sz w:val="28"/>
          <w:szCs w:val="28"/>
        </w:rPr>
        <w:t>Коськово, ул.</w:t>
      </w:r>
      <w:r w:rsidR="00400564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Центральная.</w:t>
      </w:r>
    </w:p>
    <w:p w:rsidR="00346F5D" w:rsidRDefault="00F16A6A" w:rsidP="00F16A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6F5D" w:rsidRPr="00D73410">
        <w:rPr>
          <w:sz w:val="28"/>
          <w:szCs w:val="28"/>
        </w:rPr>
        <w:t xml:space="preserve">еализация мероприятий </w:t>
      </w:r>
      <w:r>
        <w:rPr>
          <w:sz w:val="28"/>
          <w:szCs w:val="28"/>
        </w:rPr>
        <w:t>10</w:t>
      </w:r>
      <w:r w:rsidR="00346F5D" w:rsidRPr="00D73410">
        <w:rPr>
          <w:sz w:val="28"/>
          <w:szCs w:val="28"/>
        </w:rPr>
        <w:t xml:space="preserve">-оз </w:t>
      </w:r>
      <w:r>
        <w:rPr>
          <w:sz w:val="28"/>
          <w:szCs w:val="28"/>
        </w:rPr>
        <w:t>(</w:t>
      </w:r>
      <w:r w:rsidRPr="00F16A6A">
        <w:rPr>
          <w:b/>
          <w:bCs/>
          <w:sz w:val="28"/>
          <w:szCs w:val="28"/>
        </w:rPr>
        <w:t>ОС</w:t>
      </w:r>
      <w:r>
        <w:rPr>
          <w:sz w:val="28"/>
          <w:szCs w:val="28"/>
        </w:rPr>
        <w:t>)</w:t>
      </w:r>
      <w:r w:rsidR="00400564">
        <w:rPr>
          <w:sz w:val="28"/>
          <w:szCs w:val="28"/>
        </w:rPr>
        <w:t xml:space="preserve"> </w:t>
      </w:r>
      <w:r w:rsidR="00346F5D" w:rsidRPr="00D73410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="00346F5D" w:rsidRPr="00D7341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346F5D" w:rsidRPr="00D7341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346F5D" w:rsidRPr="00D73410">
        <w:rPr>
          <w:sz w:val="28"/>
          <w:szCs w:val="28"/>
        </w:rPr>
        <w:t xml:space="preserve"> года «О</w:t>
      </w:r>
      <w:r>
        <w:rPr>
          <w:sz w:val="28"/>
          <w:szCs w:val="28"/>
        </w:rPr>
        <w:t xml:space="preserve"> содействии участию населения в осуществлении местного самоуправления в Ленинградской области</w:t>
      </w:r>
      <w:r w:rsidR="00346F5D" w:rsidRPr="00D73410">
        <w:rPr>
          <w:sz w:val="28"/>
          <w:szCs w:val="28"/>
        </w:rPr>
        <w:t xml:space="preserve">» </w:t>
      </w:r>
    </w:p>
    <w:p w:rsidR="00346F5D" w:rsidRPr="003E7A9B" w:rsidRDefault="00346F5D" w:rsidP="00F16A6A">
      <w:pPr>
        <w:numPr>
          <w:ilvl w:val="0"/>
          <w:numId w:val="37"/>
        </w:numPr>
        <w:jc w:val="both"/>
        <w:rPr>
          <w:sz w:val="28"/>
          <w:szCs w:val="28"/>
        </w:rPr>
      </w:pPr>
      <w:r w:rsidRPr="003E7A9B">
        <w:rPr>
          <w:sz w:val="28"/>
          <w:szCs w:val="28"/>
        </w:rPr>
        <w:t>Обустройство пожарн</w:t>
      </w:r>
      <w:r w:rsidR="00400564">
        <w:rPr>
          <w:sz w:val="28"/>
          <w:szCs w:val="28"/>
        </w:rPr>
        <w:t xml:space="preserve">ого </w:t>
      </w:r>
      <w:r w:rsidRPr="003E7A9B">
        <w:rPr>
          <w:sz w:val="28"/>
          <w:szCs w:val="28"/>
        </w:rPr>
        <w:t>резервуар</w:t>
      </w:r>
      <w:r w:rsidR="00400564">
        <w:rPr>
          <w:sz w:val="28"/>
          <w:szCs w:val="28"/>
        </w:rPr>
        <w:t>а</w:t>
      </w:r>
      <w:r w:rsidRPr="003E7A9B">
        <w:rPr>
          <w:sz w:val="28"/>
          <w:szCs w:val="28"/>
        </w:rPr>
        <w:t xml:space="preserve"> (ёмкости) закрытого типа в деревне </w:t>
      </w:r>
      <w:r w:rsidR="00F16A6A">
        <w:rPr>
          <w:sz w:val="28"/>
          <w:szCs w:val="28"/>
        </w:rPr>
        <w:t>Исаково</w:t>
      </w:r>
      <w:r w:rsidRPr="003E7A9B">
        <w:rPr>
          <w:sz w:val="28"/>
          <w:szCs w:val="28"/>
        </w:rPr>
        <w:t>.</w:t>
      </w:r>
    </w:p>
    <w:p w:rsidR="00346F5D" w:rsidRPr="003E7A9B" w:rsidRDefault="00346F5D" w:rsidP="00F16A6A">
      <w:pPr>
        <w:numPr>
          <w:ilvl w:val="0"/>
          <w:numId w:val="37"/>
        </w:numPr>
        <w:jc w:val="both"/>
        <w:rPr>
          <w:sz w:val="28"/>
          <w:szCs w:val="28"/>
        </w:rPr>
      </w:pPr>
      <w:r w:rsidRPr="003E7A9B">
        <w:rPr>
          <w:sz w:val="28"/>
          <w:szCs w:val="28"/>
        </w:rPr>
        <w:t>Обустройство пожарн</w:t>
      </w:r>
      <w:r w:rsidR="00400564">
        <w:rPr>
          <w:sz w:val="28"/>
          <w:szCs w:val="28"/>
        </w:rPr>
        <w:t>ого</w:t>
      </w:r>
      <w:r w:rsidRPr="003E7A9B">
        <w:rPr>
          <w:sz w:val="28"/>
          <w:szCs w:val="28"/>
        </w:rPr>
        <w:t xml:space="preserve"> резервуар</w:t>
      </w:r>
      <w:r w:rsidR="00400564">
        <w:rPr>
          <w:sz w:val="28"/>
          <w:szCs w:val="28"/>
        </w:rPr>
        <w:t>а</w:t>
      </w:r>
      <w:r w:rsidRPr="003E7A9B">
        <w:rPr>
          <w:sz w:val="28"/>
          <w:szCs w:val="28"/>
        </w:rPr>
        <w:t xml:space="preserve"> (ёмкости) закрытого типа в деревне </w:t>
      </w:r>
      <w:r w:rsidR="00F16A6A">
        <w:rPr>
          <w:sz w:val="28"/>
          <w:szCs w:val="28"/>
        </w:rPr>
        <w:t>Серёдка</w:t>
      </w:r>
      <w:r w:rsidRPr="003E7A9B">
        <w:rPr>
          <w:sz w:val="28"/>
          <w:szCs w:val="28"/>
        </w:rPr>
        <w:t>.</w:t>
      </w:r>
    </w:p>
    <w:p w:rsidR="005308AB" w:rsidRDefault="00346F5D" w:rsidP="00F16A6A">
      <w:pPr>
        <w:numPr>
          <w:ilvl w:val="0"/>
          <w:numId w:val="37"/>
        </w:numPr>
        <w:jc w:val="both"/>
        <w:rPr>
          <w:sz w:val="28"/>
          <w:szCs w:val="28"/>
        </w:rPr>
      </w:pPr>
      <w:r w:rsidRPr="003E7A9B">
        <w:rPr>
          <w:sz w:val="28"/>
          <w:szCs w:val="28"/>
        </w:rPr>
        <w:t xml:space="preserve">Ремонт автомобильной дороги в д. </w:t>
      </w:r>
      <w:r w:rsidR="00F16A6A">
        <w:rPr>
          <w:sz w:val="28"/>
          <w:szCs w:val="28"/>
        </w:rPr>
        <w:t>Коково</w:t>
      </w:r>
      <w:r>
        <w:rPr>
          <w:sz w:val="28"/>
          <w:szCs w:val="28"/>
        </w:rPr>
        <w:t>.</w:t>
      </w:r>
    </w:p>
    <w:p w:rsidR="009B7C19" w:rsidRDefault="00F16A6A" w:rsidP="00F16A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2024 </w:t>
      </w:r>
      <w:r w:rsidR="009B7C19">
        <w:rPr>
          <w:sz w:val="28"/>
          <w:szCs w:val="28"/>
        </w:rPr>
        <w:t xml:space="preserve">года ГУП «Леноблводоканал» во исполнение Решения Тихвинского городского суда </w:t>
      </w:r>
      <w:r>
        <w:rPr>
          <w:sz w:val="28"/>
          <w:szCs w:val="28"/>
        </w:rPr>
        <w:t xml:space="preserve">ввёл в эксплуатацию </w:t>
      </w:r>
      <w:r w:rsidR="009B7C19">
        <w:rPr>
          <w:sz w:val="28"/>
          <w:szCs w:val="28"/>
        </w:rPr>
        <w:t>станци</w:t>
      </w:r>
      <w:r>
        <w:rPr>
          <w:sz w:val="28"/>
          <w:szCs w:val="28"/>
        </w:rPr>
        <w:t>ю</w:t>
      </w:r>
      <w:r w:rsidR="009B7C19">
        <w:rPr>
          <w:sz w:val="28"/>
          <w:szCs w:val="28"/>
        </w:rPr>
        <w:t xml:space="preserve"> обезжелезивания в д. Коськово.</w:t>
      </w:r>
    </w:p>
    <w:p w:rsidR="0000301F" w:rsidRDefault="0000301F" w:rsidP="00003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так же довести до жителей Коськовского сельского поселения, что у нас получилось сделать за короткий срок после посещения руководства Тихвинского района 24 декабря 2024года: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я уже сказал ранее, была запущена станция обезжелезивания воды;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долгосрочные планы ООО «Водоканал» включены на 2025-2026 годы строительство резервных скважин в д.Коськово и строительство модульных очистных сооружений;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Здание Торгового Центра в д.Коськово признано «бесхозным» ,по истечении года администрация Коськовского сельского поселения будет обращаться в суд о принятии здания в собственность , с последующим сносом;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пешеходного моста в д.Ульянино, по окончании проверки сметной документации будет направлено письмо на имя главы администрации Тихвинского района для рассмотрения и принятия решения;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 по ремонту ФАП в д.Коськово и строительство модульного ФАП в д.Исаково находится на контроле депутата законодательного собрания Петрова Александра Евгеньевича , ремонт ФАП в д.Коськово запланирован в 2025 году , что касается модульного ФАП в д.Исаково , в настоящее время ведутся работы по подбору земельного участка и подвода коммуникаций;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же сообщаю, что вопрос в настоящее время ситуация с ОАО «Пальмира» стабилизировалась.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Проработан вопрос по ИП «Телипанова» по приобретению лицензии на продажу ликёро-водочной продукции;</w:t>
      </w:r>
    </w:p>
    <w:p w:rsidR="0000301F" w:rsidRDefault="0000301F" w:rsidP="0000301F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 по открытию второго магазина в здании Коськовского досугового центра открыт, найден потенциальный предприниматель;</w:t>
      </w:r>
    </w:p>
    <w:p w:rsidR="0000301F" w:rsidRPr="00F65635" w:rsidRDefault="0000301F" w:rsidP="0000301F">
      <w:pPr>
        <w:numPr>
          <w:ilvl w:val="0"/>
          <w:numId w:val="44"/>
        </w:num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И как вы все уже знаете, что в начале февраля произошло вскрытие ледового покрытия на р.Паша, которое привело к паводку, последствием паводка стало разрушение пешеходного подвесного моста через р.Паша д.Сукса-Вахрушево. Вопрос по восстановлению моста открыт. А также была произведена эвакуация жителей из д.Серёдка в количестве 11 человек, в том числе 1 ребёнок, с помощью администрации Тихвинского района жители были доставлены в город Санкт-Петербург.</w:t>
      </w:r>
    </w:p>
    <w:p w:rsidR="0000301F" w:rsidRPr="006D1B17" w:rsidRDefault="0000301F" w:rsidP="00F16A6A">
      <w:pPr>
        <w:ind w:firstLine="360"/>
        <w:jc w:val="both"/>
        <w:rPr>
          <w:sz w:val="28"/>
          <w:szCs w:val="28"/>
        </w:rPr>
      </w:pPr>
    </w:p>
    <w:p w:rsidR="00346F5D" w:rsidRPr="00D73410" w:rsidRDefault="00400564" w:rsidP="00E90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C53A4A">
        <w:rPr>
          <w:sz w:val="28"/>
          <w:szCs w:val="28"/>
        </w:rPr>
        <w:t xml:space="preserve">отелось бы отметить хорошую работу работников Коськовского ЖКХ и </w:t>
      </w:r>
      <w:r w:rsidR="00042EE7">
        <w:rPr>
          <w:sz w:val="28"/>
          <w:szCs w:val="28"/>
        </w:rPr>
        <w:t>работников «Леноблводоканал»,</w:t>
      </w:r>
      <w:r w:rsidR="00C53A4A">
        <w:rPr>
          <w:sz w:val="28"/>
          <w:szCs w:val="28"/>
        </w:rPr>
        <w:t xml:space="preserve"> работающих на нашей территории. </w:t>
      </w:r>
      <w:r w:rsidR="00E90537">
        <w:rPr>
          <w:sz w:val="28"/>
          <w:szCs w:val="28"/>
        </w:rPr>
        <w:t xml:space="preserve">Прорывов и других чрезвычайных ситуаций в сфере </w:t>
      </w:r>
      <w:r w:rsidR="009F2E35">
        <w:rPr>
          <w:sz w:val="28"/>
          <w:szCs w:val="28"/>
        </w:rPr>
        <w:t>тепло</w:t>
      </w:r>
      <w:r>
        <w:rPr>
          <w:sz w:val="28"/>
          <w:szCs w:val="28"/>
        </w:rPr>
        <w:t>- и</w:t>
      </w:r>
      <w:r w:rsidR="009F2E35">
        <w:rPr>
          <w:sz w:val="28"/>
          <w:szCs w:val="28"/>
        </w:rPr>
        <w:t xml:space="preserve"> водоснабжения</w:t>
      </w:r>
      <w:r w:rsidR="00E90537">
        <w:rPr>
          <w:sz w:val="28"/>
          <w:szCs w:val="28"/>
        </w:rPr>
        <w:t xml:space="preserve"> не было. </w:t>
      </w:r>
      <w:r w:rsidR="00C53A4A">
        <w:rPr>
          <w:sz w:val="28"/>
          <w:szCs w:val="28"/>
        </w:rPr>
        <w:t>Отопительный сезон проходит безаварийно.</w:t>
      </w:r>
    </w:p>
    <w:p w:rsidR="00007DF5" w:rsidRDefault="00346F5D" w:rsidP="00D709B2">
      <w:pPr>
        <w:ind w:firstLine="708"/>
        <w:jc w:val="both"/>
        <w:rPr>
          <w:sz w:val="28"/>
          <w:szCs w:val="28"/>
        </w:rPr>
      </w:pPr>
      <w:r w:rsidRPr="00F65635">
        <w:rPr>
          <w:sz w:val="28"/>
          <w:szCs w:val="28"/>
        </w:rPr>
        <w:t>В заключении хочется сказать, большое спасибо Совету депутатов и администрации Тихвинского района,</w:t>
      </w:r>
      <w:r w:rsidR="00E75544">
        <w:rPr>
          <w:sz w:val="28"/>
          <w:szCs w:val="28"/>
        </w:rPr>
        <w:t xml:space="preserve"> Правительству Ленинградской </w:t>
      </w:r>
      <w:r w:rsidR="00042EE7">
        <w:rPr>
          <w:sz w:val="28"/>
          <w:szCs w:val="28"/>
        </w:rPr>
        <w:t xml:space="preserve">области, </w:t>
      </w:r>
      <w:r w:rsidR="00042EE7" w:rsidRPr="00F65635">
        <w:rPr>
          <w:sz w:val="28"/>
          <w:szCs w:val="28"/>
        </w:rPr>
        <w:t>активным</w:t>
      </w:r>
      <w:r w:rsidRPr="00F65635">
        <w:rPr>
          <w:sz w:val="28"/>
          <w:szCs w:val="28"/>
        </w:rPr>
        <w:t xml:space="preserve"> жителям поселения</w:t>
      </w:r>
      <w:r w:rsidR="00400564">
        <w:rPr>
          <w:sz w:val="28"/>
          <w:szCs w:val="28"/>
        </w:rPr>
        <w:t>,</w:t>
      </w:r>
      <w:r w:rsidRPr="00F65635">
        <w:rPr>
          <w:sz w:val="28"/>
          <w:szCs w:val="28"/>
        </w:rPr>
        <w:t xml:space="preserve"> и конечно же всем руководителям предприятий и учреждений, расположенных на территории поселения за совместную работу.</w:t>
      </w:r>
    </w:p>
    <w:p w:rsidR="005308AB" w:rsidRDefault="005308AB" w:rsidP="00D70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Отдельное спасибо </w:t>
      </w:r>
      <w:r w:rsidR="00400564">
        <w:rPr>
          <w:sz w:val="28"/>
          <w:szCs w:val="28"/>
        </w:rPr>
        <w:t>г</w:t>
      </w:r>
      <w:r w:rsidR="001E7AD9">
        <w:rPr>
          <w:sz w:val="28"/>
          <w:szCs w:val="28"/>
        </w:rPr>
        <w:t>лаве МО Шорохову Александру Юрьевичу</w:t>
      </w:r>
      <w:r>
        <w:rPr>
          <w:sz w:val="28"/>
          <w:szCs w:val="28"/>
        </w:rPr>
        <w:t xml:space="preserve"> за предоставленные новогодние подарки </w:t>
      </w:r>
      <w:r w:rsidR="00713394">
        <w:rPr>
          <w:sz w:val="28"/>
          <w:szCs w:val="28"/>
        </w:rPr>
        <w:t>детям,</w:t>
      </w:r>
      <w:r>
        <w:rPr>
          <w:sz w:val="28"/>
          <w:szCs w:val="28"/>
        </w:rPr>
        <w:t xml:space="preserve"> посещающим школу и детский сад.</w:t>
      </w:r>
    </w:p>
    <w:p w:rsidR="001E7AD9" w:rsidRDefault="00E75544" w:rsidP="00346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Коськовского сельского поселения активно взаимодействует с руководством ООО «Лузалес-Тихвин». В настоящее время </w:t>
      </w:r>
      <w:r w:rsidR="000B396E">
        <w:rPr>
          <w:sz w:val="28"/>
          <w:szCs w:val="28"/>
        </w:rPr>
        <w:t xml:space="preserve">администрация поселения подала заявку в адрес «Лузалес-Тихвин» на доставку бесплатных дров </w:t>
      </w:r>
      <w:r w:rsidR="00042EE7">
        <w:rPr>
          <w:sz w:val="28"/>
          <w:szCs w:val="28"/>
        </w:rPr>
        <w:t>для</w:t>
      </w:r>
      <w:r w:rsidR="00042EE7" w:rsidRPr="00042EE7">
        <w:rPr>
          <w:sz w:val="28"/>
          <w:szCs w:val="28"/>
        </w:rPr>
        <w:t xml:space="preserve"> </w:t>
      </w:r>
      <w:r w:rsidR="00042EE7">
        <w:rPr>
          <w:sz w:val="28"/>
          <w:szCs w:val="28"/>
        </w:rPr>
        <w:t>пенсионеров,</w:t>
      </w:r>
      <w:r w:rsidR="000B396E">
        <w:rPr>
          <w:sz w:val="28"/>
          <w:szCs w:val="28"/>
        </w:rPr>
        <w:t xml:space="preserve"> проживающих на нашей территории. Это порядка </w:t>
      </w:r>
      <w:r w:rsidR="001E7AD9">
        <w:rPr>
          <w:sz w:val="28"/>
          <w:szCs w:val="28"/>
        </w:rPr>
        <w:t>700</w:t>
      </w:r>
      <w:r w:rsidR="000B396E">
        <w:rPr>
          <w:sz w:val="28"/>
          <w:szCs w:val="28"/>
        </w:rPr>
        <w:t xml:space="preserve"> м.</w:t>
      </w:r>
      <w:r w:rsidR="00400564">
        <w:rPr>
          <w:sz w:val="28"/>
          <w:szCs w:val="28"/>
        </w:rPr>
        <w:t xml:space="preserve"> </w:t>
      </w:r>
      <w:r w:rsidR="000B396E">
        <w:rPr>
          <w:sz w:val="28"/>
          <w:szCs w:val="28"/>
        </w:rPr>
        <w:t>куб.</w:t>
      </w:r>
    </w:p>
    <w:p w:rsidR="00D41AF4" w:rsidRDefault="000B396E" w:rsidP="0000301F">
      <w:pPr>
        <w:spacing w:after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выразить с</w:t>
      </w:r>
      <w:r w:rsidR="00D41AF4" w:rsidRPr="00D41AF4">
        <w:rPr>
          <w:sz w:val="28"/>
          <w:szCs w:val="28"/>
        </w:rPr>
        <w:t xml:space="preserve">лова признательности </w:t>
      </w:r>
      <w:r w:rsidR="0032377A" w:rsidRPr="00D41AF4">
        <w:rPr>
          <w:sz w:val="28"/>
          <w:szCs w:val="28"/>
        </w:rPr>
        <w:t xml:space="preserve">мобилизованным, контрактникам, </w:t>
      </w:r>
      <w:r w:rsidR="00871CD5" w:rsidRPr="00D41AF4">
        <w:rPr>
          <w:sz w:val="28"/>
          <w:szCs w:val="28"/>
        </w:rPr>
        <w:t>добровольцам,</w:t>
      </w:r>
      <w:r w:rsidR="0032377A" w:rsidRPr="00D41AF4">
        <w:rPr>
          <w:sz w:val="28"/>
          <w:szCs w:val="28"/>
        </w:rPr>
        <w:t xml:space="preserve"> </w:t>
      </w:r>
      <w:r w:rsidR="00D41AF4" w:rsidRPr="00D41AF4">
        <w:rPr>
          <w:sz w:val="28"/>
          <w:szCs w:val="28"/>
        </w:rPr>
        <w:t xml:space="preserve">принимающим участие в специальной военной операции. </w:t>
      </w:r>
      <w:r w:rsidR="0032377A">
        <w:rPr>
          <w:sz w:val="28"/>
          <w:szCs w:val="28"/>
        </w:rPr>
        <w:t>Г</w:t>
      </w:r>
      <w:r w:rsidR="0032377A" w:rsidRPr="00D41AF4">
        <w:rPr>
          <w:sz w:val="28"/>
          <w:szCs w:val="28"/>
        </w:rPr>
        <w:t>ордимся Вами</w:t>
      </w:r>
      <w:r w:rsidR="0032377A">
        <w:rPr>
          <w:sz w:val="28"/>
          <w:szCs w:val="28"/>
        </w:rPr>
        <w:t>!</w:t>
      </w:r>
      <w:r w:rsidR="0032377A" w:rsidRPr="00D41AF4">
        <w:rPr>
          <w:sz w:val="28"/>
          <w:szCs w:val="28"/>
        </w:rPr>
        <w:t xml:space="preserve"> </w:t>
      </w:r>
      <w:r w:rsidR="00D41AF4" w:rsidRPr="00D41AF4">
        <w:rPr>
          <w:sz w:val="28"/>
          <w:szCs w:val="28"/>
        </w:rPr>
        <w:t xml:space="preserve">Забота о ваших семьях, решение бытовых вопросов </w:t>
      </w:r>
      <w:r w:rsidR="00871CD5" w:rsidRPr="00D41AF4">
        <w:rPr>
          <w:sz w:val="28"/>
          <w:szCs w:val="28"/>
        </w:rPr>
        <w:t>— это</w:t>
      </w:r>
      <w:r w:rsidR="00D41AF4" w:rsidRPr="00D41AF4">
        <w:rPr>
          <w:sz w:val="28"/>
          <w:szCs w:val="28"/>
        </w:rPr>
        <w:t xml:space="preserve"> наша задача. Мы будем этим постоянно заниматься и поддерживать связь для решения проблем, которые будут возникать</w:t>
      </w:r>
      <w:r w:rsidR="0032377A">
        <w:rPr>
          <w:sz w:val="28"/>
          <w:szCs w:val="28"/>
        </w:rPr>
        <w:t>.</w:t>
      </w:r>
    </w:p>
    <w:p w:rsidR="00346F5D" w:rsidRDefault="00346F5D" w:rsidP="00346F5D">
      <w:pPr>
        <w:ind w:firstLine="708"/>
        <w:jc w:val="both"/>
        <w:rPr>
          <w:sz w:val="28"/>
          <w:szCs w:val="28"/>
        </w:rPr>
      </w:pPr>
      <w:r w:rsidRPr="00F65635">
        <w:rPr>
          <w:sz w:val="28"/>
          <w:szCs w:val="28"/>
        </w:rPr>
        <w:t>Доклад закончен. Спасибо за внимание.</w:t>
      </w:r>
    </w:p>
    <w:sectPr w:rsidR="00346F5D" w:rsidSect="006F100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B4E" w:rsidRDefault="00027B4E">
      <w:r>
        <w:separator/>
      </w:r>
    </w:p>
  </w:endnote>
  <w:endnote w:type="continuationSeparator" w:id="0">
    <w:p w:rsidR="00027B4E" w:rsidRDefault="0002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C64" w:rsidRDefault="00412C64" w:rsidP="006A62D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2C64" w:rsidRDefault="00412C64" w:rsidP="0074616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C64" w:rsidRDefault="00412C64" w:rsidP="006A62D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84D">
      <w:rPr>
        <w:rStyle w:val="a6"/>
        <w:noProof/>
      </w:rPr>
      <w:t>8</w:t>
    </w:r>
    <w:r>
      <w:rPr>
        <w:rStyle w:val="a6"/>
      </w:rPr>
      <w:fldChar w:fldCharType="end"/>
    </w:r>
  </w:p>
  <w:p w:rsidR="00412C64" w:rsidRDefault="00412C64" w:rsidP="0074616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B4E" w:rsidRDefault="00027B4E">
      <w:r>
        <w:separator/>
      </w:r>
    </w:p>
  </w:footnote>
  <w:footnote w:type="continuationSeparator" w:id="0">
    <w:p w:rsidR="00027B4E" w:rsidRDefault="0002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C64" w:rsidRDefault="00412C64" w:rsidP="002E0A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2C64" w:rsidRDefault="00412C64" w:rsidP="000D489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C64" w:rsidRDefault="00412C64" w:rsidP="002E0AE0">
    <w:pPr>
      <w:pStyle w:val="a4"/>
      <w:framePr w:wrap="around" w:vAnchor="text" w:hAnchor="margin" w:xAlign="right" w:y="1"/>
      <w:rPr>
        <w:rStyle w:val="a6"/>
      </w:rPr>
    </w:pPr>
  </w:p>
  <w:p w:rsidR="00412C64" w:rsidRDefault="00412C64" w:rsidP="000D489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6.5pt" o:bullet="t">
        <v:imagedata r:id="rId1" o:title="clip_image001"/>
      </v:shape>
    </w:pict>
  </w:numPicBullet>
  <w:abstractNum w:abstractNumId="0" w15:restartNumberingAfterBreak="0">
    <w:nsid w:val="0005754B"/>
    <w:multiLevelType w:val="hybridMultilevel"/>
    <w:tmpl w:val="28BC3D00"/>
    <w:lvl w:ilvl="0" w:tplc="D842113A">
      <w:start w:val="207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D7B6CE0"/>
    <w:multiLevelType w:val="hybridMultilevel"/>
    <w:tmpl w:val="0E18F376"/>
    <w:lvl w:ilvl="0" w:tplc="B45248EC">
      <w:start w:val="4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F625C3A"/>
    <w:multiLevelType w:val="hybridMultilevel"/>
    <w:tmpl w:val="B5E46954"/>
    <w:lvl w:ilvl="0" w:tplc="64D01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242CD4"/>
    <w:multiLevelType w:val="hybridMultilevel"/>
    <w:tmpl w:val="5334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7E80"/>
    <w:multiLevelType w:val="hybridMultilevel"/>
    <w:tmpl w:val="655297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C353C"/>
    <w:multiLevelType w:val="hybridMultilevel"/>
    <w:tmpl w:val="5EAE9526"/>
    <w:lvl w:ilvl="0" w:tplc="1A242C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0CD2"/>
    <w:multiLevelType w:val="hybridMultilevel"/>
    <w:tmpl w:val="5978D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43667"/>
    <w:multiLevelType w:val="hybridMultilevel"/>
    <w:tmpl w:val="76066324"/>
    <w:lvl w:ilvl="0" w:tplc="F824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87A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6D1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8C4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C69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A75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AD3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ABC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340C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E850251"/>
    <w:multiLevelType w:val="hybridMultilevel"/>
    <w:tmpl w:val="D3842914"/>
    <w:lvl w:ilvl="0" w:tplc="988C9A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D2170"/>
    <w:multiLevelType w:val="hybridMultilevel"/>
    <w:tmpl w:val="FAEE09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CD6A51"/>
    <w:multiLevelType w:val="hybridMultilevel"/>
    <w:tmpl w:val="CDDE4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55E3A"/>
    <w:multiLevelType w:val="hybridMultilevel"/>
    <w:tmpl w:val="5C824E7A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0F8E"/>
    <w:multiLevelType w:val="hybridMultilevel"/>
    <w:tmpl w:val="72DC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E74D4"/>
    <w:multiLevelType w:val="hybridMultilevel"/>
    <w:tmpl w:val="8B54B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207D8"/>
    <w:multiLevelType w:val="hybridMultilevel"/>
    <w:tmpl w:val="953A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A7687"/>
    <w:multiLevelType w:val="hybridMultilevel"/>
    <w:tmpl w:val="EF205E70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B03E9"/>
    <w:multiLevelType w:val="hybridMultilevel"/>
    <w:tmpl w:val="4A481E0C"/>
    <w:lvl w:ilvl="0" w:tplc="EB687E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21E7B"/>
    <w:multiLevelType w:val="hybridMultilevel"/>
    <w:tmpl w:val="F90E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91693"/>
    <w:multiLevelType w:val="hybridMultilevel"/>
    <w:tmpl w:val="997CBCF4"/>
    <w:lvl w:ilvl="0" w:tplc="64766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458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98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0C25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2DC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43A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4DB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C6F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C6E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BD815D0"/>
    <w:multiLevelType w:val="hybridMultilevel"/>
    <w:tmpl w:val="1DD27188"/>
    <w:lvl w:ilvl="0" w:tplc="3704F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D9F3A97"/>
    <w:multiLevelType w:val="hybridMultilevel"/>
    <w:tmpl w:val="6400D86E"/>
    <w:lvl w:ilvl="0" w:tplc="A0CE90D2">
      <w:numFmt w:val="decimalZero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1951E1"/>
    <w:multiLevelType w:val="hybridMultilevel"/>
    <w:tmpl w:val="F624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85CAB"/>
    <w:multiLevelType w:val="hybridMultilevel"/>
    <w:tmpl w:val="1AF8F530"/>
    <w:lvl w:ilvl="0" w:tplc="EB687E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02047"/>
    <w:multiLevelType w:val="hybridMultilevel"/>
    <w:tmpl w:val="1852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41B24"/>
    <w:multiLevelType w:val="hybridMultilevel"/>
    <w:tmpl w:val="B8D09FE2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036FF"/>
    <w:multiLevelType w:val="hybridMultilevel"/>
    <w:tmpl w:val="2474E33C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0504C"/>
    <w:multiLevelType w:val="hybridMultilevel"/>
    <w:tmpl w:val="510806C8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7147F"/>
    <w:multiLevelType w:val="hybridMultilevel"/>
    <w:tmpl w:val="F7B20C04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B0E5D"/>
    <w:multiLevelType w:val="hybridMultilevel"/>
    <w:tmpl w:val="83D05CF4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300C1"/>
    <w:multiLevelType w:val="hybridMultilevel"/>
    <w:tmpl w:val="24A4FA82"/>
    <w:lvl w:ilvl="0" w:tplc="64D0185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29E211F"/>
    <w:multiLevelType w:val="hybridMultilevel"/>
    <w:tmpl w:val="BF82665E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67C67"/>
    <w:multiLevelType w:val="hybridMultilevel"/>
    <w:tmpl w:val="5EAE9526"/>
    <w:lvl w:ilvl="0" w:tplc="1A242C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D23D0"/>
    <w:multiLevelType w:val="hybridMultilevel"/>
    <w:tmpl w:val="A1F0E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64EB5"/>
    <w:multiLevelType w:val="hybridMultilevel"/>
    <w:tmpl w:val="8EDCF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E23204"/>
    <w:multiLevelType w:val="hybridMultilevel"/>
    <w:tmpl w:val="5EAE9526"/>
    <w:lvl w:ilvl="0" w:tplc="1A242C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842DB"/>
    <w:multiLevelType w:val="hybridMultilevel"/>
    <w:tmpl w:val="67D4A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E2EE7"/>
    <w:multiLevelType w:val="hybridMultilevel"/>
    <w:tmpl w:val="0C2E95EA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332B9"/>
    <w:multiLevelType w:val="hybridMultilevel"/>
    <w:tmpl w:val="8150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62A43"/>
    <w:multiLevelType w:val="hybridMultilevel"/>
    <w:tmpl w:val="79AA1416"/>
    <w:lvl w:ilvl="0" w:tplc="8F6CB9CC">
      <w:start w:val="234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9" w15:restartNumberingAfterBreak="0">
    <w:nsid w:val="7E4906FF"/>
    <w:multiLevelType w:val="hybridMultilevel"/>
    <w:tmpl w:val="C964AEC2"/>
    <w:lvl w:ilvl="0" w:tplc="B57A8D0E">
      <w:start w:val="326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 w15:restartNumberingAfterBreak="0">
    <w:nsid w:val="7F1A4D0E"/>
    <w:multiLevelType w:val="hybridMultilevel"/>
    <w:tmpl w:val="950C7DBC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92939">
    <w:abstractNumId w:val="23"/>
  </w:num>
  <w:num w:numId="2" w16cid:durableId="1758473962">
    <w:abstractNumId w:val="20"/>
  </w:num>
  <w:num w:numId="3" w16cid:durableId="31614587">
    <w:abstractNumId w:val="39"/>
  </w:num>
  <w:num w:numId="4" w16cid:durableId="1247226409">
    <w:abstractNumId w:val="38"/>
  </w:num>
  <w:num w:numId="5" w16cid:durableId="490215743">
    <w:abstractNumId w:val="0"/>
  </w:num>
  <w:num w:numId="6" w16cid:durableId="1006516745">
    <w:abstractNumId w:val="33"/>
  </w:num>
  <w:num w:numId="7" w16cid:durableId="1034379888">
    <w:abstractNumId w:val="4"/>
  </w:num>
  <w:num w:numId="8" w16cid:durableId="651980823">
    <w:abstractNumId w:val="37"/>
  </w:num>
  <w:num w:numId="9" w16cid:durableId="1918244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311411">
    <w:abstractNumId w:val="13"/>
  </w:num>
  <w:num w:numId="11" w16cid:durableId="56630303">
    <w:abstractNumId w:val="32"/>
  </w:num>
  <w:num w:numId="12" w16cid:durableId="418673868">
    <w:abstractNumId w:val="6"/>
  </w:num>
  <w:num w:numId="13" w16cid:durableId="127170193">
    <w:abstractNumId w:val="19"/>
  </w:num>
  <w:num w:numId="14" w16cid:durableId="1645742613">
    <w:abstractNumId w:val="22"/>
  </w:num>
  <w:num w:numId="15" w16cid:durableId="1951858764">
    <w:abstractNumId w:val="16"/>
  </w:num>
  <w:num w:numId="16" w16cid:durableId="305548351">
    <w:abstractNumId w:val="12"/>
  </w:num>
  <w:num w:numId="17" w16cid:durableId="1670911560">
    <w:abstractNumId w:val="18"/>
  </w:num>
  <w:num w:numId="18" w16cid:durableId="2146194770">
    <w:abstractNumId w:val="7"/>
  </w:num>
  <w:num w:numId="19" w16cid:durableId="2045400134">
    <w:abstractNumId w:val="9"/>
  </w:num>
  <w:num w:numId="20" w16cid:durableId="1002318747">
    <w:abstractNumId w:val="10"/>
  </w:num>
  <w:num w:numId="21" w16cid:durableId="543951372">
    <w:abstractNumId w:val="21"/>
  </w:num>
  <w:num w:numId="22" w16cid:durableId="290870292">
    <w:abstractNumId w:val="35"/>
  </w:num>
  <w:num w:numId="23" w16cid:durableId="980575044">
    <w:abstractNumId w:val="1"/>
  </w:num>
  <w:num w:numId="24" w16cid:durableId="17601309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8633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3122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3668140">
    <w:abstractNumId w:val="34"/>
  </w:num>
  <w:num w:numId="28" w16cid:durableId="913585013">
    <w:abstractNumId w:val="5"/>
  </w:num>
  <w:num w:numId="29" w16cid:durableId="1190341386">
    <w:abstractNumId w:val="31"/>
  </w:num>
  <w:num w:numId="30" w16cid:durableId="1271089345">
    <w:abstractNumId w:val="40"/>
  </w:num>
  <w:num w:numId="31" w16cid:durableId="1214777325">
    <w:abstractNumId w:val="11"/>
  </w:num>
  <w:num w:numId="32" w16cid:durableId="859855372">
    <w:abstractNumId w:val="29"/>
  </w:num>
  <w:num w:numId="33" w16cid:durableId="1356464238">
    <w:abstractNumId w:val="17"/>
  </w:num>
  <w:num w:numId="34" w16cid:durableId="571698748">
    <w:abstractNumId w:val="3"/>
  </w:num>
  <w:num w:numId="35" w16cid:durableId="1225140564">
    <w:abstractNumId w:val="24"/>
  </w:num>
  <w:num w:numId="36" w16cid:durableId="1165707304">
    <w:abstractNumId w:val="26"/>
  </w:num>
  <w:num w:numId="37" w16cid:durableId="1576815737">
    <w:abstractNumId w:val="28"/>
  </w:num>
  <w:num w:numId="38" w16cid:durableId="225452259">
    <w:abstractNumId w:val="8"/>
  </w:num>
  <w:num w:numId="39" w16cid:durableId="1704012035">
    <w:abstractNumId w:val="15"/>
  </w:num>
  <w:num w:numId="40" w16cid:durableId="282930774">
    <w:abstractNumId w:val="27"/>
  </w:num>
  <w:num w:numId="41" w16cid:durableId="1665473979">
    <w:abstractNumId w:val="25"/>
  </w:num>
  <w:num w:numId="42" w16cid:durableId="1058944450">
    <w:abstractNumId w:val="30"/>
  </w:num>
  <w:num w:numId="43" w16cid:durableId="541678215">
    <w:abstractNumId w:val="36"/>
  </w:num>
  <w:num w:numId="44" w16cid:durableId="1034692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8A"/>
    <w:rsid w:val="00002198"/>
    <w:rsid w:val="0000301F"/>
    <w:rsid w:val="00007DF5"/>
    <w:rsid w:val="000103DA"/>
    <w:rsid w:val="00011D99"/>
    <w:rsid w:val="0001419A"/>
    <w:rsid w:val="00021A82"/>
    <w:rsid w:val="000233B4"/>
    <w:rsid w:val="000256E4"/>
    <w:rsid w:val="00025888"/>
    <w:rsid w:val="00026DB9"/>
    <w:rsid w:val="00027787"/>
    <w:rsid w:val="00027B4E"/>
    <w:rsid w:val="00040FD6"/>
    <w:rsid w:val="00042EE7"/>
    <w:rsid w:val="00043489"/>
    <w:rsid w:val="00047222"/>
    <w:rsid w:val="000477BF"/>
    <w:rsid w:val="0005427B"/>
    <w:rsid w:val="000543E6"/>
    <w:rsid w:val="000561E4"/>
    <w:rsid w:val="00061568"/>
    <w:rsid w:val="0006655C"/>
    <w:rsid w:val="0006732C"/>
    <w:rsid w:val="000674A8"/>
    <w:rsid w:val="000730E0"/>
    <w:rsid w:val="00075573"/>
    <w:rsid w:val="00075BEB"/>
    <w:rsid w:val="00075F4D"/>
    <w:rsid w:val="000770BA"/>
    <w:rsid w:val="000777F0"/>
    <w:rsid w:val="000819B3"/>
    <w:rsid w:val="00081A8A"/>
    <w:rsid w:val="000822D3"/>
    <w:rsid w:val="00083B4A"/>
    <w:rsid w:val="00086646"/>
    <w:rsid w:val="00093B95"/>
    <w:rsid w:val="0009528F"/>
    <w:rsid w:val="000A0D8A"/>
    <w:rsid w:val="000A0F2E"/>
    <w:rsid w:val="000A3D3E"/>
    <w:rsid w:val="000A72FB"/>
    <w:rsid w:val="000B1B41"/>
    <w:rsid w:val="000B396E"/>
    <w:rsid w:val="000B7A44"/>
    <w:rsid w:val="000B7EA4"/>
    <w:rsid w:val="000C0BF2"/>
    <w:rsid w:val="000C166C"/>
    <w:rsid w:val="000C4A31"/>
    <w:rsid w:val="000C5224"/>
    <w:rsid w:val="000D04F9"/>
    <w:rsid w:val="000D1250"/>
    <w:rsid w:val="000D18BD"/>
    <w:rsid w:val="000D2C57"/>
    <w:rsid w:val="000D3BF7"/>
    <w:rsid w:val="000D3F76"/>
    <w:rsid w:val="000D460A"/>
    <w:rsid w:val="000D4896"/>
    <w:rsid w:val="000D5A60"/>
    <w:rsid w:val="000E008D"/>
    <w:rsid w:val="000E0721"/>
    <w:rsid w:val="000F078E"/>
    <w:rsid w:val="000F5F7C"/>
    <w:rsid w:val="00104461"/>
    <w:rsid w:val="00107562"/>
    <w:rsid w:val="001150E2"/>
    <w:rsid w:val="001155F4"/>
    <w:rsid w:val="00115D66"/>
    <w:rsid w:val="00116A68"/>
    <w:rsid w:val="00122A22"/>
    <w:rsid w:val="00122F7B"/>
    <w:rsid w:val="00127489"/>
    <w:rsid w:val="00140D0D"/>
    <w:rsid w:val="00142152"/>
    <w:rsid w:val="00143175"/>
    <w:rsid w:val="00143EB9"/>
    <w:rsid w:val="00145DFC"/>
    <w:rsid w:val="00150A23"/>
    <w:rsid w:val="0015350D"/>
    <w:rsid w:val="001615AF"/>
    <w:rsid w:val="00162623"/>
    <w:rsid w:val="0016335A"/>
    <w:rsid w:val="00167BD9"/>
    <w:rsid w:val="00167E69"/>
    <w:rsid w:val="00170620"/>
    <w:rsid w:val="00171276"/>
    <w:rsid w:val="00171E5F"/>
    <w:rsid w:val="00174304"/>
    <w:rsid w:val="00174BA9"/>
    <w:rsid w:val="00181683"/>
    <w:rsid w:val="00184566"/>
    <w:rsid w:val="00185C11"/>
    <w:rsid w:val="00186462"/>
    <w:rsid w:val="00186613"/>
    <w:rsid w:val="00186DA1"/>
    <w:rsid w:val="001878F5"/>
    <w:rsid w:val="00194620"/>
    <w:rsid w:val="001B0A18"/>
    <w:rsid w:val="001B7CA5"/>
    <w:rsid w:val="001C262B"/>
    <w:rsid w:val="001C5D9C"/>
    <w:rsid w:val="001C6E30"/>
    <w:rsid w:val="001D0026"/>
    <w:rsid w:val="001D2C8C"/>
    <w:rsid w:val="001D5982"/>
    <w:rsid w:val="001E00F3"/>
    <w:rsid w:val="001E19A2"/>
    <w:rsid w:val="001E4294"/>
    <w:rsid w:val="001E5489"/>
    <w:rsid w:val="001E574E"/>
    <w:rsid w:val="001E5A63"/>
    <w:rsid w:val="001E6292"/>
    <w:rsid w:val="001E7AD9"/>
    <w:rsid w:val="001F1246"/>
    <w:rsid w:val="001F1F73"/>
    <w:rsid w:val="001F7059"/>
    <w:rsid w:val="00202FC0"/>
    <w:rsid w:val="002030AE"/>
    <w:rsid w:val="00204D68"/>
    <w:rsid w:val="00205B0D"/>
    <w:rsid w:val="0021072C"/>
    <w:rsid w:val="00210DDF"/>
    <w:rsid w:val="002152D2"/>
    <w:rsid w:val="002230D9"/>
    <w:rsid w:val="00223DEB"/>
    <w:rsid w:val="002256C2"/>
    <w:rsid w:val="00225BD0"/>
    <w:rsid w:val="00226CA2"/>
    <w:rsid w:val="00226CCD"/>
    <w:rsid w:val="0022764C"/>
    <w:rsid w:val="00233797"/>
    <w:rsid w:val="002340C4"/>
    <w:rsid w:val="00234A35"/>
    <w:rsid w:val="00234FA2"/>
    <w:rsid w:val="00235BC3"/>
    <w:rsid w:val="00243138"/>
    <w:rsid w:val="0024780B"/>
    <w:rsid w:val="002514E1"/>
    <w:rsid w:val="002525C8"/>
    <w:rsid w:val="00252901"/>
    <w:rsid w:val="00253F1E"/>
    <w:rsid w:val="0025423F"/>
    <w:rsid w:val="002554F8"/>
    <w:rsid w:val="002609D8"/>
    <w:rsid w:val="00263FAE"/>
    <w:rsid w:val="002645E6"/>
    <w:rsid w:val="00267416"/>
    <w:rsid w:val="00267467"/>
    <w:rsid w:val="00280208"/>
    <w:rsid w:val="00280260"/>
    <w:rsid w:val="00286C6F"/>
    <w:rsid w:val="002871D1"/>
    <w:rsid w:val="002925B0"/>
    <w:rsid w:val="00293F3B"/>
    <w:rsid w:val="00295870"/>
    <w:rsid w:val="00296EB8"/>
    <w:rsid w:val="002979F0"/>
    <w:rsid w:val="00297A86"/>
    <w:rsid w:val="002A0701"/>
    <w:rsid w:val="002A290E"/>
    <w:rsid w:val="002A5E43"/>
    <w:rsid w:val="002A7EEE"/>
    <w:rsid w:val="002B3824"/>
    <w:rsid w:val="002B3E1A"/>
    <w:rsid w:val="002B4885"/>
    <w:rsid w:val="002C1C3B"/>
    <w:rsid w:val="002C2116"/>
    <w:rsid w:val="002C2506"/>
    <w:rsid w:val="002C3E2A"/>
    <w:rsid w:val="002C4CF9"/>
    <w:rsid w:val="002C551A"/>
    <w:rsid w:val="002C6A55"/>
    <w:rsid w:val="002D0903"/>
    <w:rsid w:val="002D29DD"/>
    <w:rsid w:val="002D729C"/>
    <w:rsid w:val="002D762E"/>
    <w:rsid w:val="002E0AE0"/>
    <w:rsid w:val="002E4224"/>
    <w:rsid w:val="002E4AB9"/>
    <w:rsid w:val="002E559B"/>
    <w:rsid w:val="002E6194"/>
    <w:rsid w:val="002F13B2"/>
    <w:rsid w:val="00300527"/>
    <w:rsid w:val="00300EEE"/>
    <w:rsid w:val="0030292B"/>
    <w:rsid w:val="00304286"/>
    <w:rsid w:val="00306612"/>
    <w:rsid w:val="00321683"/>
    <w:rsid w:val="0032377A"/>
    <w:rsid w:val="00330593"/>
    <w:rsid w:val="00335F24"/>
    <w:rsid w:val="00336842"/>
    <w:rsid w:val="0033767C"/>
    <w:rsid w:val="003406C2"/>
    <w:rsid w:val="00344B0F"/>
    <w:rsid w:val="003458C2"/>
    <w:rsid w:val="00346F5D"/>
    <w:rsid w:val="00347F9E"/>
    <w:rsid w:val="00361AED"/>
    <w:rsid w:val="003644FA"/>
    <w:rsid w:val="00366660"/>
    <w:rsid w:val="00367145"/>
    <w:rsid w:val="0036721C"/>
    <w:rsid w:val="003725D8"/>
    <w:rsid w:val="00372884"/>
    <w:rsid w:val="0037515A"/>
    <w:rsid w:val="0037721E"/>
    <w:rsid w:val="003804E9"/>
    <w:rsid w:val="00381AD4"/>
    <w:rsid w:val="0038316C"/>
    <w:rsid w:val="003858E3"/>
    <w:rsid w:val="003940E6"/>
    <w:rsid w:val="003950E5"/>
    <w:rsid w:val="003952F3"/>
    <w:rsid w:val="00396BDE"/>
    <w:rsid w:val="00396D97"/>
    <w:rsid w:val="0039763A"/>
    <w:rsid w:val="003A0E48"/>
    <w:rsid w:val="003A57A0"/>
    <w:rsid w:val="003A6C0E"/>
    <w:rsid w:val="003A7365"/>
    <w:rsid w:val="003A7C32"/>
    <w:rsid w:val="003A7C8B"/>
    <w:rsid w:val="003B0E20"/>
    <w:rsid w:val="003B1021"/>
    <w:rsid w:val="003B3E06"/>
    <w:rsid w:val="003B4BCA"/>
    <w:rsid w:val="003B6633"/>
    <w:rsid w:val="003B6E83"/>
    <w:rsid w:val="003B77E6"/>
    <w:rsid w:val="003C412B"/>
    <w:rsid w:val="003C7445"/>
    <w:rsid w:val="003D4370"/>
    <w:rsid w:val="003D7BC9"/>
    <w:rsid w:val="003E24AA"/>
    <w:rsid w:val="003E2505"/>
    <w:rsid w:val="003E5EC7"/>
    <w:rsid w:val="003E7073"/>
    <w:rsid w:val="003F2DA4"/>
    <w:rsid w:val="003F649D"/>
    <w:rsid w:val="003F677E"/>
    <w:rsid w:val="00400564"/>
    <w:rsid w:val="00401847"/>
    <w:rsid w:val="00403B69"/>
    <w:rsid w:val="00404C79"/>
    <w:rsid w:val="00404D42"/>
    <w:rsid w:val="00412C64"/>
    <w:rsid w:val="00413DC5"/>
    <w:rsid w:val="0041618C"/>
    <w:rsid w:val="00421A61"/>
    <w:rsid w:val="004229A4"/>
    <w:rsid w:val="00423F96"/>
    <w:rsid w:val="00424C0D"/>
    <w:rsid w:val="004340FD"/>
    <w:rsid w:val="004406BF"/>
    <w:rsid w:val="004414C6"/>
    <w:rsid w:val="004476B3"/>
    <w:rsid w:val="00447DAA"/>
    <w:rsid w:val="00450000"/>
    <w:rsid w:val="0045018F"/>
    <w:rsid w:val="00452357"/>
    <w:rsid w:val="00456D96"/>
    <w:rsid w:val="0046184C"/>
    <w:rsid w:val="00462B1F"/>
    <w:rsid w:val="00462CFE"/>
    <w:rsid w:val="0046446E"/>
    <w:rsid w:val="004657D2"/>
    <w:rsid w:val="00472194"/>
    <w:rsid w:val="00472CE6"/>
    <w:rsid w:val="00473153"/>
    <w:rsid w:val="004759CE"/>
    <w:rsid w:val="0047750E"/>
    <w:rsid w:val="00477D37"/>
    <w:rsid w:val="00477DA5"/>
    <w:rsid w:val="0048668D"/>
    <w:rsid w:val="00487A7F"/>
    <w:rsid w:val="00487FBA"/>
    <w:rsid w:val="00492A29"/>
    <w:rsid w:val="0049418A"/>
    <w:rsid w:val="004A1EAF"/>
    <w:rsid w:val="004A1F1C"/>
    <w:rsid w:val="004A242D"/>
    <w:rsid w:val="004A2F91"/>
    <w:rsid w:val="004A66AD"/>
    <w:rsid w:val="004B6D64"/>
    <w:rsid w:val="004C40B8"/>
    <w:rsid w:val="004D0A45"/>
    <w:rsid w:val="004D562E"/>
    <w:rsid w:val="004D7F21"/>
    <w:rsid w:val="004E0E5A"/>
    <w:rsid w:val="004E70B2"/>
    <w:rsid w:val="004F0A57"/>
    <w:rsid w:val="004F0F40"/>
    <w:rsid w:val="004F3B91"/>
    <w:rsid w:val="004F73FD"/>
    <w:rsid w:val="005053C4"/>
    <w:rsid w:val="00506594"/>
    <w:rsid w:val="00510954"/>
    <w:rsid w:val="00511568"/>
    <w:rsid w:val="005124A2"/>
    <w:rsid w:val="00520C86"/>
    <w:rsid w:val="0052290B"/>
    <w:rsid w:val="00523E99"/>
    <w:rsid w:val="005308AB"/>
    <w:rsid w:val="00530B37"/>
    <w:rsid w:val="00532B69"/>
    <w:rsid w:val="00533DE1"/>
    <w:rsid w:val="00533EC0"/>
    <w:rsid w:val="005349C1"/>
    <w:rsid w:val="00543621"/>
    <w:rsid w:val="00544355"/>
    <w:rsid w:val="005467D6"/>
    <w:rsid w:val="00547DE5"/>
    <w:rsid w:val="00551420"/>
    <w:rsid w:val="00551CD5"/>
    <w:rsid w:val="005542D6"/>
    <w:rsid w:val="00554791"/>
    <w:rsid w:val="005566FA"/>
    <w:rsid w:val="00557F34"/>
    <w:rsid w:val="0056069D"/>
    <w:rsid w:val="005610F6"/>
    <w:rsid w:val="00564637"/>
    <w:rsid w:val="00564EDF"/>
    <w:rsid w:val="00565587"/>
    <w:rsid w:val="0057428E"/>
    <w:rsid w:val="00575319"/>
    <w:rsid w:val="005766E9"/>
    <w:rsid w:val="00576CA0"/>
    <w:rsid w:val="00583BD2"/>
    <w:rsid w:val="00584BD0"/>
    <w:rsid w:val="00585DE9"/>
    <w:rsid w:val="00586ABE"/>
    <w:rsid w:val="00587058"/>
    <w:rsid w:val="005874EE"/>
    <w:rsid w:val="005914FF"/>
    <w:rsid w:val="005A0855"/>
    <w:rsid w:val="005A2D8A"/>
    <w:rsid w:val="005A706C"/>
    <w:rsid w:val="005A7896"/>
    <w:rsid w:val="005B0C5D"/>
    <w:rsid w:val="005B5FCE"/>
    <w:rsid w:val="005C080C"/>
    <w:rsid w:val="005C4499"/>
    <w:rsid w:val="005C6A05"/>
    <w:rsid w:val="005C70E7"/>
    <w:rsid w:val="005D38C2"/>
    <w:rsid w:val="005E2112"/>
    <w:rsid w:val="005E23AC"/>
    <w:rsid w:val="005E264A"/>
    <w:rsid w:val="005E621B"/>
    <w:rsid w:val="005F3E91"/>
    <w:rsid w:val="00605D41"/>
    <w:rsid w:val="00607BEA"/>
    <w:rsid w:val="00612167"/>
    <w:rsid w:val="00612A74"/>
    <w:rsid w:val="00613593"/>
    <w:rsid w:val="006135F3"/>
    <w:rsid w:val="00620F53"/>
    <w:rsid w:val="00626427"/>
    <w:rsid w:val="00626729"/>
    <w:rsid w:val="00630383"/>
    <w:rsid w:val="00630D33"/>
    <w:rsid w:val="006323BE"/>
    <w:rsid w:val="00635464"/>
    <w:rsid w:val="00636A3C"/>
    <w:rsid w:val="00637D77"/>
    <w:rsid w:val="006463BF"/>
    <w:rsid w:val="00646EFB"/>
    <w:rsid w:val="00652F4F"/>
    <w:rsid w:val="00653488"/>
    <w:rsid w:val="00653A04"/>
    <w:rsid w:val="00653FE2"/>
    <w:rsid w:val="006558E4"/>
    <w:rsid w:val="00657DC7"/>
    <w:rsid w:val="0066036B"/>
    <w:rsid w:val="00660EC3"/>
    <w:rsid w:val="00661B9A"/>
    <w:rsid w:val="00662BAD"/>
    <w:rsid w:val="00664283"/>
    <w:rsid w:val="00665534"/>
    <w:rsid w:val="00665E7A"/>
    <w:rsid w:val="00670354"/>
    <w:rsid w:val="006717E4"/>
    <w:rsid w:val="00672883"/>
    <w:rsid w:val="00674A5C"/>
    <w:rsid w:val="00686E08"/>
    <w:rsid w:val="006928C5"/>
    <w:rsid w:val="00693405"/>
    <w:rsid w:val="006A17F5"/>
    <w:rsid w:val="006A3E7B"/>
    <w:rsid w:val="006A57BC"/>
    <w:rsid w:val="006A62D6"/>
    <w:rsid w:val="006A7428"/>
    <w:rsid w:val="006B091E"/>
    <w:rsid w:val="006B0959"/>
    <w:rsid w:val="006B1D49"/>
    <w:rsid w:val="006C20D8"/>
    <w:rsid w:val="006C58DE"/>
    <w:rsid w:val="006C679B"/>
    <w:rsid w:val="006D0FC5"/>
    <w:rsid w:val="006D1B17"/>
    <w:rsid w:val="006D363C"/>
    <w:rsid w:val="006D3715"/>
    <w:rsid w:val="006D3D81"/>
    <w:rsid w:val="006D42A6"/>
    <w:rsid w:val="006D4E9C"/>
    <w:rsid w:val="006D61E6"/>
    <w:rsid w:val="006D7D5D"/>
    <w:rsid w:val="006E0A41"/>
    <w:rsid w:val="006E0F31"/>
    <w:rsid w:val="006E1AD4"/>
    <w:rsid w:val="006E443B"/>
    <w:rsid w:val="006E4CE8"/>
    <w:rsid w:val="006F1005"/>
    <w:rsid w:val="006F292D"/>
    <w:rsid w:val="006F51AD"/>
    <w:rsid w:val="006F7391"/>
    <w:rsid w:val="00700BC3"/>
    <w:rsid w:val="007045FF"/>
    <w:rsid w:val="00705BA5"/>
    <w:rsid w:val="00706F08"/>
    <w:rsid w:val="00710631"/>
    <w:rsid w:val="00711A1D"/>
    <w:rsid w:val="00712E01"/>
    <w:rsid w:val="00713394"/>
    <w:rsid w:val="00713945"/>
    <w:rsid w:val="00716B43"/>
    <w:rsid w:val="00721A33"/>
    <w:rsid w:val="00721D44"/>
    <w:rsid w:val="00722219"/>
    <w:rsid w:val="007343FF"/>
    <w:rsid w:val="007347F1"/>
    <w:rsid w:val="00734F86"/>
    <w:rsid w:val="00737F8E"/>
    <w:rsid w:val="00740C66"/>
    <w:rsid w:val="0074402A"/>
    <w:rsid w:val="0074616E"/>
    <w:rsid w:val="0074627D"/>
    <w:rsid w:val="00750BD6"/>
    <w:rsid w:val="00754E3F"/>
    <w:rsid w:val="007556C9"/>
    <w:rsid w:val="00755913"/>
    <w:rsid w:val="007577E2"/>
    <w:rsid w:val="00762465"/>
    <w:rsid w:val="00763485"/>
    <w:rsid w:val="00763922"/>
    <w:rsid w:val="00766A54"/>
    <w:rsid w:val="00771112"/>
    <w:rsid w:val="00771387"/>
    <w:rsid w:val="00772921"/>
    <w:rsid w:val="00780EA9"/>
    <w:rsid w:val="007815CE"/>
    <w:rsid w:val="00783C08"/>
    <w:rsid w:val="007867E0"/>
    <w:rsid w:val="00791A30"/>
    <w:rsid w:val="00793AAB"/>
    <w:rsid w:val="0079503E"/>
    <w:rsid w:val="00795D4B"/>
    <w:rsid w:val="0079750D"/>
    <w:rsid w:val="00797B37"/>
    <w:rsid w:val="007A179D"/>
    <w:rsid w:val="007B26F2"/>
    <w:rsid w:val="007B4171"/>
    <w:rsid w:val="007B5277"/>
    <w:rsid w:val="007B7C70"/>
    <w:rsid w:val="007C2110"/>
    <w:rsid w:val="007C3AB8"/>
    <w:rsid w:val="007C5CE6"/>
    <w:rsid w:val="007D2655"/>
    <w:rsid w:val="007D6186"/>
    <w:rsid w:val="007D69F4"/>
    <w:rsid w:val="007E0351"/>
    <w:rsid w:val="007E1E72"/>
    <w:rsid w:val="007E2611"/>
    <w:rsid w:val="007E294D"/>
    <w:rsid w:val="007E3D1C"/>
    <w:rsid w:val="007E5972"/>
    <w:rsid w:val="007F22DE"/>
    <w:rsid w:val="008023A7"/>
    <w:rsid w:val="008025AF"/>
    <w:rsid w:val="0080267D"/>
    <w:rsid w:val="00802E5F"/>
    <w:rsid w:val="00803498"/>
    <w:rsid w:val="008136AB"/>
    <w:rsid w:val="008208A6"/>
    <w:rsid w:val="00827AA1"/>
    <w:rsid w:val="008326E0"/>
    <w:rsid w:val="00836847"/>
    <w:rsid w:val="00836BCA"/>
    <w:rsid w:val="00837C7A"/>
    <w:rsid w:val="00840FF1"/>
    <w:rsid w:val="008424D9"/>
    <w:rsid w:val="008452EC"/>
    <w:rsid w:val="008474AD"/>
    <w:rsid w:val="008516BA"/>
    <w:rsid w:val="0085246E"/>
    <w:rsid w:val="00852D91"/>
    <w:rsid w:val="00860D23"/>
    <w:rsid w:val="00864219"/>
    <w:rsid w:val="00865621"/>
    <w:rsid w:val="00871CD5"/>
    <w:rsid w:val="0087478E"/>
    <w:rsid w:val="00874880"/>
    <w:rsid w:val="00875915"/>
    <w:rsid w:val="008803BC"/>
    <w:rsid w:val="008804DC"/>
    <w:rsid w:val="00883CBE"/>
    <w:rsid w:val="008843E5"/>
    <w:rsid w:val="00884F71"/>
    <w:rsid w:val="00885A85"/>
    <w:rsid w:val="00896428"/>
    <w:rsid w:val="008A1BCF"/>
    <w:rsid w:val="008A2C52"/>
    <w:rsid w:val="008A3B4C"/>
    <w:rsid w:val="008A48EC"/>
    <w:rsid w:val="008A49C3"/>
    <w:rsid w:val="008B0B34"/>
    <w:rsid w:val="008B0BCB"/>
    <w:rsid w:val="008B1F50"/>
    <w:rsid w:val="008B317A"/>
    <w:rsid w:val="008B69B9"/>
    <w:rsid w:val="008B6C83"/>
    <w:rsid w:val="008B7224"/>
    <w:rsid w:val="008C5BFA"/>
    <w:rsid w:val="008C5D5C"/>
    <w:rsid w:val="008C72EF"/>
    <w:rsid w:val="008C7F87"/>
    <w:rsid w:val="008D1161"/>
    <w:rsid w:val="008D150C"/>
    <w:rsid w:val="008D291D"/>
    <w:rsid w:val="008D5457"/>
    <w:rsid w:val="008E37E1"/>
    <w:rsid w:val="008E5D38"/>
    <w:rsid w:val="008F080A"/>
    <w:rsid w:val="008F32AB"/>
    <w:rsid w:val="008F6F71"/>
    <w:rsid w:val="008F70FE"/>
    <w:rsid w:val="00903C72"/>
    <w:rsid w:val="00904059"/>
    <w:rsid w:val="0090576E"/>
    <w:rsid w:val="00906E8A"/>
    <w:rsid w:val="00911494"/>
    <w:rsid w:val="00911A6B"/>
    <w:rsid w:val="00912FE3"/>
    <w:rsid w:val="00913F5D"/>
    <w:rsid w:val="0091407B"/>
    <w:rsid w:val="0091554E"/>
    <w:rsid w:val="00915C56"/>
    <w:rsid w:val="00927D27"/>
    <w:rsid w:val="0093117A"/>
    <w:rsid w:val="00935200"/>
    <w:rsid w:val="00937D82"/>
    <w:rsid w:val="00942225"/>
    <w:rsid w:val="009450A9"/>
    <w:rsid w:val="00950521"/>
    <w:rsid w:val="00951385"/>
    <w:rsid w:val="009523EC"/>
    <w:rsid w:val="00952791"/>
    <w:rsid w:val="009535DE"/>
    <w:rsid w:val="00953CF9"/>
    <w:rsid w:val="00953E0D"/>
    <w:rsid w:val="009569D7"/>
    <w:rsid w:val="00970447"/>
    <w:rsid w:val="00973615"/>
    <w:rsid w:val="009841B8"/>
    <w:rsid w:val="009850C5"/>
    <w:rsid w:val="00986492"/>
    <w:rsid w:val="00993AE2"/>
    <w:rsid w:val="00993D07"/>
    <w:rsid w:val="00994FBE"/>
    <w:rsid w:val="009A0892"/>
    <w:rsid w:val="009A2248"/>
    <w:rsid w:val="009A2536"/>
    <w:rsid w:val="009A3AB8"/>
    <w:rsid w:val="009A4753"/>
    <w:rsid w:val="009A597E"/>
    <w:rsid w:val="009A6240"/>
    <w:rsid w:val="009A62B7"/>
    <w:rsid w:val="009A6B90"/>
    <w:rsid w:val="009A7478"/>
    <w:rsid w:val="009A7AA6"/>
    <w:rsid w:val="009B3F60"/>
    <w:rsid w:val="009B58D9"/>
    <w:rsid w:val="009B7C19"/>
    <w:rsid w:val="009C14D0"/>
    <w:rsid w:val="009C33B2"/>
    <w:rsid w:val="009C33EC"/>
    <w:rsid w:val="009C439F"/>
    <w:rsid w:val="009C6297"/>
    <w:rsid w:val="009C650B"/>
    <w:rsid w:val="009D0ED8"/>
    <w:rsid w:val="009D6AD4"/>
    <w:rsid w:val="009E0494"/>
    <w:rsid w:val="009E21ED"/>
    <w:rsid w:val="009E2E44"/>
    <w:rsid w:val="009E5572"/>
    <w:rsid w:val="009E589C"/>
    <w:rsid w:val="009E5ADA"/>
    <w:rsid w:val="009F03A0"/>
    <w:rsid w:val="009F0441"/>
    <w:rsid w:val="009F2E35"/>
    <w:rsid w:val="009F4B75"/>
    <w:rsid w:val="009F5DEF"/>
    <w:rsid w:val="009F64AE"/>
    <w:rsid w:val="009F6845"/>
    <w:rsid w:val="00A00077"/>
    <w:rsid w:val="00A02D7B"/>
    <w:rsid w:val="00A02F6A"/>
    <w:rsid w:val="00A164DF"/>
    <w:rsid w:val="00A16FB7"/>
    <w:rsid w:val="00A21103"/>
    <w:rsid w:val="00A23A93"/>
    <w:rsid w:val="00A24688"/>
    <w:rsid w:val="00A24708"/>
    <w:rsid w:val="00A26310"/>
    <w:rsid w:val="00A26969"/>
    <w:rsid w:val="00A32110"/>
    <w:rsid w:val="00A32E27"/>
    <w:rsid w:val="00A33E2C"/>
    <w:rsid w:val="00A36B7D"/>
    <w:rsid w:val="00A37112"/>
    <w:rsid w:val="00A415B3"/>
    <w:rsid w:val="00A43453"/>
    <w:rsid w:val="00A46B21"/>
    <w:rsid w:val="00A501A2"/>
    <w:rsid w:val="00A51424"/>
    <w:rsid w:val="00A52CD5"/>
    <w:rsid w:val="00A54BC7"/>
    <w:rsid w:val="00A567F9"/>
    <w:rsid w:val="00A56ABD"/>
    <w:rsid w:val="00A61068"/>
    <w:rsid w:val="00A65805"/>
    <w:rsid w:val="00A65A71"/>
    <w:rsid w:val="00A66BFE"/>
    <w:rsid w:val="00A70390"/>
    <w:rsid w:val="00A71ED3"/>
    <w:rsid w:val="00A720BC"/>
    <w:rsid w:val="00A73A97"/>
    <w:rsid w:val="00A744BA"/>
    <w:rsid w:val="00A7549B"/>
    <w:rsid w:val="00A80880"/>
    <w:rsid w:val="00A82031"/>
    <w:rsid w:val="00A83EAF"/>
    <w:rsid w:val="00A843C4"/>
    <w:rsid w:val="00A84C6B"/>
    <w:rsid w:val="00A8711D"/>
    <w:rsid w:val="00A87290"/>
    <w:rsid w:val="00A8735B"/>
    <w:rsid w:val="00A90B5A"/>
    <w:rsid w:val="00A91EB1"/>
    <w:rsid w:val="00A930D8"/>
    <w:rsid w:val="00A93C6F"/>
    <w:rsid w:val="00A95476"/>
    <w:rsid w:val="00A9632B"/>
    <w:rsid w:val="00AA0DAF"/>
    <w:rsid w:val="00AA1504"/>
    <w:rsid w:val="00AA2D31"/>
    <w:rsid w:val="00AA331E"/>
    <w:rsid w:val="00AA4666"/>
    <w:rsid w:val="00AA6AC8"/>
    <w:rsid w:val="00AB34BE"/>
    <w:rsid w:val="00AB3AA7"/>
    <w:rsid w:val="00AB53F9"/>
    <w:rsid w:val="00AB7265"/>
    <w:rsid w:val="00AC10D4"/>
    <w:rsid w:val="00AC132A"/>
    <w:rsid w:val="00AC1362"/>
    <w:rsid w:val="00AC1D08"/>
    <w:rsid w:val="00AC1E57"/>
    <w:rsid w:val="00AC2096"/>
    <w:rsid w:val="00AC3158"/>
    <w:rsid w:val="00AD379F"/>
    <w:rsid w:val="00AD51F8"/>
    <w:rsid w:val="00AE05AF"/>
    <w:rsid w:val="00AE0CC6"/>
    <w:rsid w:val="00AE29FC"/>
    <w:rsid w:val="00AE3201"/>
    <w:rsid w:val="00AE45BE"/>
    <w:rsid w:val="00AE4911"/>
    <w:rsid w:val="00AE5CA9"/>
    <w:rsid w:val="00AF174D"/>
    <w:rsid w:val="00AF3F84"/>
    <w:rsid w:val="00AF4433"/>
    <w:rsid w:val="00AF47CB"/>
    <w:rsid w:val="00AF7406"/>
    <w:rsid w:val="00B019BB"/>
    <w:rsid w:val="00B0229B"/>
    <w:rsid w:val="00B07849"/>
    <w:rsid w:val="00B07E8C"/>
    <w:rsid w:val="00B1040C"/>
    <w:rsid w:val="00B12B4F"/>
    <w:rsid w:val="00B15B7B"/>
    <w:rsid w:val="00B175A0"/>
    <w:rsid w:val="00B211A8"/>
    <w:rsid w:val="00B236A9"/>
    <w:rsid w:val="00B23EC0"/>
    <w:rsid w:val="00B24679"/>
    <w:rsid w:val="00B24981"/>
    <w:rsid w:val="00B27BF1"/>
    <w:rsid w:val="00B32639"/>
    <w:rsid w:val="00B34CE0"/>
    <w:rsid w:val="00B4093B"/>
    <w:rsid w:val="00B40AD1"/>
    <w:rsid w:val="00B41F09"/>
    <w:rsid w:val="00B4608F"/>
    <w:rsid w:val="00B54DB8"/>
    <w:rsid w:val="00B55866"/>
    <w:rsid w:val="00B56358"/>
    <w:rsid w:val="00B57492"/>
    <w:rsid w:val="00B6021F"/>
    <w:rsid w:val="00B651C3"/>
    <w:rsid w:val="00B6784D"/>
    <w:rsid w:val="00B704E3"/>
    <w:rsid w:val="00B71BEF"/>
    <w:rsid w:val="00B71DF3"/>
    <w:rsid w:val="00B725DB"/>
    <w:rsid w:val="00B754F4"/>
    <w:rsid w:val="00B75717"/>
    <w:rsid w:val="00B86333"/>
    <w:rsid w:val="00B9132F"/>
    <w:rsid w:val="00B9298A"/>
    <w:rsid w:val="00B95570"/>
    <w:rsid w:val="00BA03E2"/>
    <w:rsid w:val="00BA1467"/>
    <w:rsid w:val="00BA4928"/>
    <w:rsid w:val="00BA5C68"/>
    <w:rsid w:val="00BA63C2"/>
    <w:rsid w:val="00BB298A"/>
    <w:rsid w:val="00BB39D6"/>
    <w:rsid w:val="00BB6B50"/>
    <w:rsid w:val="00BC6D08"/>
    <w:rsid w:val="00BD3431"/>
    <w:rsid w:val="00BD34B9"/>
    <w:rsid w:val="00BD44E1"/>
    <w:rsid w:val="00BD4553"/>
    <w:rsid w:val="00BD73F1"/>
    <w:rsid w:val="00BD7C8E"/>
    <w:rsid w:val="00BE3AD9"/>
    <w:rsid w:val="00BE694D"/>
    <w:rsid w:val="00BE7CE9"/>
    <w:rsid w:val="00BF344D"/>
    <w:rsid w:val="00C012A8"/>
    <w:rsid w:val="00C03B82"/>
    <w:rsid w:val="00C06A7A"/>
    <w:rsid w:val="00C11179"/>
    <w:rsid w:val="00C11846"/>
    <w:rsid w:val="00C12CB2"/>
    <w:rsid w:val="00C1763B"/>
    <w:rsid w:val="00C17B76"/>
    <w:rsid w:val="00C21E2B"/>
    <w:rsid w:val="00C22658"/>
    <w:rsid w:val="00C23F1B"/>
    <w:rsid w:val="00C25BA6"/>
    <w:rsid w:val="00C26654"/>
    <w:rsid w:val="00C26994"/>
    <w:rsid w:val="00C27E0C"/>
    <w:rsid w:val="00C3164B"/>
    <w:rsid w:val="00C34FDA"/>
    <w:rsid w:val="00C405B8"/>
    <w:rsid w:val="00C425CF"/>
    <w:rsid w:val="00C459FF"/>
    <w:rsid w:val="00C46993"/>
    <w:rsid w:val="00C5017C"/>
    <w:rsid w:val="00C5087E"/>
    <w:rsid w:val="00C521CB"/>
    <w:rsid w:val="00C53A4A"/>
    <w:rsid w:val="00C548D8"/>
    <w:rsid w:val="00C66A55"/>
    <w:rsid w:val="00C749B5"/>
    <w:rsid w:val="00C75164"/>
    <w:rsid w:val="00C76CB5"/>
    <w:rsid w:val="00C85E41"/>
    <w:rsid w:val="00C85EA4"/>
    <w:rsid w:val="00C86E8B"/>
    <w:rsid w:val="00C87F55"/>
    <w:rsid w:val="00C900B3"/>
    <w:rsid w:val="00C928FE"/>
    <w:rsid w:val="00C9565D"/>
    <w:rsid w:val="00C95EBC"/>
    <w:rsid w:val="00CA048E"/>
    <w:rsid w:val="00CA2259"/>
    <w:rsid w:val="00CA2F6E"/>
    <w:rsid w:val="00CB4A11"/>
    <w:rsid w:val="00CB5A19"/>
    <w:rsid w:val="00CC12A2"/>
    <w:rsid w:val="00CC7F8A"/>
    <w:rsid w:val="00CD1285"/>
    <w:rsid w:val="00CD3E4C"/>
    <w:rsid w:val="00CD796F"/>
    <w:rsid w:val="00CE18AF"/>
    <w:rsid w:val="00CE2E24"/>
    <w:rsid w:val="00CE60BE"/>
    <w:rsid w:val="00CF4574"/>
    <w:rsid w:val="00CF6E09"/>
    <w:rsid w:val="00D00704"/>
    <w:rsid w:val="00D0334B"/>
    <w:rsid w:val="00D03F02"/>
    <w:rsid w:val="00D05FC2"/>
    <w:rsid w:val="00D065D6"/>
    <w:rsid w:val="00D10647"/>
    <w:rsid w:val="00D127B2"/>
    <w:rsid w:val="00D202A5"/>
    <w:rsid w:val="00D21045"/>
    <w:rsid w:val="00D22818"/>
    <w:rsid w:val="00D31D43"/>
    <w:rsid w:val="00D32957"/>
    <w:rsid w:val="00D3296B"/>
    <w:rsid w:val="00D41AF4"/>
    <w:rsid w:val="00D425FB"/>
    <w:rsid w:val="00D44041"/>
    <w:rsid w:val="00D44C7E"/>
    <w:rsid w:val="00D4549B"/>
    <w:rsid w:val="00D545BE"/>
    <w:rsid w:val="00D566F5"/>
    <w:rsid w:val="00D575FC"/>
    <w:rsid w:val="00D607CF"/>
    <w:rsid w:val="00D65AA1"/>
    <w:rsid w:val="00D66231"/>
    <w:rsid w:val="00D709B2"/>
    <w:rsid w:val="00D73410"/>
    <w:rsid w:val="00D91605"/>
    <w:rsid w:val="00D95184"/>
    <w:rsid w:val="00D957F6"/>
    <w:rsid w:val="00DA0774"/>
    <w:rsid w:val="00DA4135"/>
    <w:rsid w:val="00DB0098"/>
    <w:rsid w:val="00DB087E"/>
    <w:rsid w:val="00DB300D"/>
    <w:rsid w:val="00DB4E51"/>
    <w:rsid w:val="00DB6B48"/>
    <w:rsid w:val="00DC2125"/>
    <w:rsid w:val="00DC4BE8"/>
    <w:rsid w:val="00DC5094"/>
    <w:rsid w:val="00DC736F"/>
    <w:rsid w:val="00DC7FBF"/>
    <w:rsid w:val="00DD145D"/>
    <w:rsid w:val="00DD1478"/>
    <w:rsid w:val="00DD3913"/>
    <w:rsid w:val="00DD6BCF"/>
    <w:rsid w:val="00DE0B88"/>
    <w:rsid w:val="00DE1C24"/>
    <w:rsid w:val="00DE26ED"/>
    <w:rsid w:val="00DE4B04"/>
    <w:rsid w:val="00DF00F4"/>
    <w:rsid w:val="00DF60F2"/>
    <w:rsid w:val="00DF6DE1"/>
    <w:rsid w:val="00E01982"/>
    <w:rsid w:val="00E02B79"/>
    <w:rsid w:val="00E03FCF"/>
    <w:rsid w:val="00E13266"/>
    <w:rsid w:val="00E16A32"/>
    <w:rsid w:val="00E17600"/>
    <w:rsid w:val="00E2109C"/>
    <w:rsid w:val="00E23974"/>
    <w:rsid w:val="00E24A63"/>
    <w:rsid w:val="00E324C6"/>
    <w:rsid w:val="00E32E46"/>
    <w:rsid w:val="00E34B33"/>
    <w:rsid w:val="00E353A5"/>
    <w:rsid w:val="00E37F5C"/>
    <w:rsid w:val="00E432B5"/>
    <w:rsid w:val="00E51483"/>
    <w:rsid w:val="00E51ACC"/>
    <w:rsid w:val="00E56EDD"/>
    <w:rsid w:val="00E578A7"/>
    <w:rsid w:val="00E61A4B"/>
    <w:rsid w:val="00E6210F"/>
    <w:rsid w:val="00E625E2"/>
    <w:rsid w:val="00E635A1"/>
    <w:rsid w:val="00E70502"/>
    <w:rsid w:val="00E720EA"/>
    <w:rsid w:val="00E72201"/>
    <w:rsid w:val="00E72AF4"/>
    <w:rsid w:val="00E7383F"/>
    <w:rsid w:val="00E73C5C"/>
    <w:rsid w:val="00E75544"/>
    <w:rsid w:val="00E76AE9"/>
    <w:rsid w:val="00E80821"/>
    <w:rsid w:val="00E84A9A"/>
    <w:rsid w:val="00E84F53"/>
    <w:rsid w:val="00E90537"/>
    <w:rsid w:val="00E914A7"/>
    <w:rsid w:val="00E91979"/>
    <w:rsid w:val="00E91CBF"/>
    <w:rsid w:val="00E96FFE"/>
    <w:rsid w:val="00EA207F"/>
    <w:rsid w:val="00EA3B5C"/>
    <w:rsid w:val="00EA4CFB"/>
    <w:rsid w:val="00EA598B"/>
    <w:rsid w:val="00EA5D13"/>
    <w:rsid w:val="00EA5EF4"/>
    <w:rsid w:val="00EB4FD9"/>
    <w:rsid w:val="00EB7F51"/>
    <w:rsid w:val="00EC33FF"/>
    <w:rsid w:val="00ED40E3"/>
    <w:rsid w:val="00EE51EC"/>
    <w:rsid w:val="00EE6EFB"/>
    <w:rsid w:val="00EF5120"/>
    <w:rsid w:val="00EF5DF1"/>
    <w:rsid w:val="00EF77BA"/>
    <w:rsid w:val="00F00241"/>
    <w:rsid w:val="00F00F18"/>
    <w:rsid w:val="00F03494"/>
    <w:rsid w:val="00F04AD5"/>
    <w:rsid w:val="00F05E37"/>
    <w:rsid w:val="00F0629D"/>
    <w:rsid w:val="00F07116"/>
    <w:rsid w:val="00F075CA"/>
    <w:rsid w:val="00F07ABD"/>
    <w:rsid w:val="00F117CE"/>
    <w:rsid w:val="00F11D85"/>
    <w:rsid w:val="00F12D4D"/>
    <w:rsid w:val="00F12E32"/>
    <w:rsid w:val="00F13166"/>
    <w:rsid w:val="00F13565"/>
    <w:rsid w:val="00F158B8"/>
    <w:rsid w:val="00F16A6A"/>
    <w:rsid w:val="00F17455"/>
    <w:rsid w:val="00F17C1A"/>
    <w:rsid w:val="00F20048"/>
    <w:rsid w:val="00F27AD8"/>
    <w:rsid w:val="00F30B27"/>
    <w:rsid w:val="00F36358"/>
    <w:rsid w:val="00F36FEF"/>
    <w:rsid w:val="00F65635"/>
    <w:rsid w:val="00F714DC"/>
    <w:rsid w:val="00F718C6"/>
    <w:rsid w:val="00F74C3F"/>
    <w:rsid w:val="00F75044"/>
    <w:rsid w:val="00F75C30"/>
    <w:rsid w:val="00F82D4A"/>
    <w:rsid w:val="00F867BC"/>
    <w:rsid w:val="00F967B6"/>
    <w:rsid w:val="00FA4458"/>
    <w:rsid w:val="00FA60A5"/>
    <w:rsid w:val="00FA6923"/>
    <w:rsid w:val="00FA6D58"/>
    <w:rsid w:val="00FB2927"/>
    <w:rsid w:val="00FB2F48"/>
    <w:rsid w:val="00FC2996"/>
    <w:rsid w:val="00FC62D8"/>
    <w:rsid w:val="00FD0BB4"/>
    <w:rsid w:val="00FD7ABC"/>
    <w:rsid w:val="00FE0438"/>
    <w:rsid w:val="00FE057E"/>
    <w:rsid w:val="00FE1A8D"/>
    <w:rsid w:val="00FE387D"/>
    <w:rsid w:val="00FE38FA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60A9-B91C-4303-8F1B-7206D8F2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6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A71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D489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D4896"/>
  </w:style>
  <w:style w:type="paragraph" w:styleId="a7">
    <w:name w:val="footer"/>
    <w:basedOn w:val="a"/>
    <w:link w:val="a8"/>
    <w:uiPriority w:val="99"/>
    <w:rsid w:val="004D562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Hyperlink"/>
    <w:rsid w:val="00286C6F"/>
    <w:rPr>
      <w:color w:val="0000FF"/>
      <w:u w:val="single"/>
    </w:rPr>
  </w:style>
  <w:style w:type="paragraph" w:styleId="aa">
    <w:name w:val="Document Map"/>
    <w:basedOn w:val="a"/>
    <w:semiHidden/>
    <w:rsid w:val="00912F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link w:val="ac"/>
    <w:rsid w:val="001E19A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E19A2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E19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E19A2"/>
    <w:rPr>
      <w:sz w:val="24"/>
      <w:szCs w:val="24"/>
    </w:rPr>
  </w:style>
  <w:style w:type="paragraph" w:styleId="ad">
    <w:name w:val="Обычный (веб)"/>
    <w:basedOn w:val="a"/>
    <w:unhideWhenUsed/>
    <w:rsid w:val="00C75164"/>
    <w:pPr>
      <w:spacing w:before="100" w:beforeAutospacing="1" w:after="100" w:afterAutospacing="1"/>
    </w:pPr>
  </w:style>
  <w:style w:type="character" w:styleId="ae">
    <w:name w:val="Strong"/>
    <w:qFormat/>
    <w:rsid w:val="000770BA"/>
    <w:rPr>
      <w:b/>
      <w:bCs/>
    </w:rPr>
  </w:style>
  <w:style w:type="character" w:customStyle="1" w:styleId="apple-converted-space">
    <w:name w:val="apple-converted-space"/>
    <w:basedOn w:val="a0"/>
    <w:rsid w:val="000770BA"/>
  </w:style>
  <w:style w:type="paragraph" w:customStyle="1" w:styleId="ConsPlusNormal">
    <w:name w:val="ConsPlusNormal"/>
    <w:rsid w:val="006D7D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Знак1 Знак Знак Знак Знак Знак Знак Знак Знак Знак Знак Знак Знак Знак Знак Знак1"/>
    <w:basedOn w:val="a"/>
    <w:rsid w:val="002802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autoRedefine/>
    <w:rsid w:val="00280208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Title">
    <w:name w:val="ConsPlusTitle"/>
    <w:rsid w:val="0028020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280208"/>
    <w:pPr>
      <w:ind w:left="720"/>
      <w:contextualSpacing/>
    </w:pPr>
  </w:style>
  <w:style w:type="character" w:customStyle="1" w:styleId="3">
    <w:name w:val="Основной текст (3)_"/>
    <w:link w:val="30"/>
    <w:rsid w:val="00412C64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2C64"/>
    <w:pPr>
      <w:widowControl w:val="0"/>
      <w:shd w:val="clear" w:color="auto" w:fill="FFFFFF"/>
      <w:spacing w:before="120" w:after="120" w:line="312" w:lineRule="exact"/>
      <w:jc w:val="center"/>
    </w:pPr>
    <w:rPr>
      <w:b/>
      <w:bCs/>
      <w:sz w:val="26"/>
      <w:szCs w:val="26"/>
      <w:lang w:val="x-none" w:eastAsia="x-none"/>
    </w:rPr>
  </w:style>
  <w:style w:type="paragraph" w:styleId="af1">
    <w:name w:val="Body Text Indent"/>
    <w:aliases w:val="Основной текст 1,Надин стиль,Нумерованный список !!,Iniiaiie oaeno 1,Ioia?iaaiiue nienie !!,Iaaei noeeu,Body Text Indent"/>
    <w:basedOn w:val="a"/>
    <w:link w:val="af2"/>
    <w:rsid w:val="00412C64"/>
    <w:pPr>
      <w:widowControl w:val="0"/>
      <w:ind w:firstLine="720"/>
      <w:jc w:val="both"/>
    </w:pPr>
    <w:rPr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,Body Text Indent Знак"/>
    <w:link w:val="af1"/>
    <w:rsid w:val="00412C64"/>
    <w:rPr>
      <w:sz w:val="28"/>
    </w:rPr>
  </w:style>
  <w:style w:type="paragraph" w:customStyle="1" w:styleId="1">
    <w:name w:val="Стиль1"/>
    <w:basedOn w:val="a"/>
    <w:link w:val="10"/>
    <w:rsid w:val="00412C64"/>
    <w:pPr>
      <w:widowControl w:val="0"/>
      <w:tabs>
        <w:tab w:val="left" w:pos="0"/>
      </w:tabs>
      <w:jc w:val="both"/>
    </w:pPr>
    <w:rPr>
      <w:b/>
      <w:i/>
      <w:sz w:val="28"/>
      <w:szCs w:val="20"/>
      <w:lang w:val="x-none" w:eastAsia="x-none"/>
    </w:rPr>
  </w:style>
  <w:style w:type="character" w:customStyle="1" w:styleId="10">
    <w:name w:val="Стиль1 Знак"/>
    <w:link w:val="1"/>
    <w:locked/>
    <w:rsid w:val="00412C64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Фирма «БИС</vt:lpstr>
    </vt:vector>
  </TitlesOfParts>
  <Company>MMM</Company>
  <LinksUpToDate>false</LinksUpToDate>
  <CharactersWithSpaces>24415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Фирма «БИС</dc:title>
  <dc:subject/>
  <dc:creator>User</dc:creator>
  <cp:keywords/>
  <cp:lastModifiedBy>u</cp:lastModifiedBy>
  <cp:revision>2</cp:revision>
  <cp:lastPrinted>2023-02-07T09:41:00Z</cp:lastPrinted>
  <dcterms:created xsi:type="dcterms:W3CDTF">2025-02-14T06:54:00Z</dcterms:created>
  <dcterms:modified xsi:type="dcterms:W3CDTF">2025-02-14T06:54:00Z</dcterms:modified>
</cp:coreProperties>
</file>